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505" w:rsidRPr="00C81C8A" w:rsidRDefault="00C46505" w:rsidP="00C46505">
      <w:pPr>
        <w:spacing w:line="240" w:lineRule="auto"/>
        <w:jc w:val="center"/>
        <w:rPr>
          <w:sz w:val="48"/>
          <w:szCs w:val="48"/>
        </w:rPr>
      </w:pPr>
      <w:r w:rsidRPr="00C81C8A">
        <w:rPr>
          <w:rFonts w:eastAsia="方正准圆_GBK" w:hint="eastAsia"/>
          <w:sz w:val="48"/>
          <w:szCs w:val="48"/>
        </w:rPr>
        <w:t>第</w:t>
      </w:r>
      <w:r w:rsidRPr="00C81C8A">
        <w:rPr>
          <w:rFonts w:ascii="NEU-F1-S92" w:hAnsi="NEU-F1-S92"/>
          <w:sz w:val="48"/>
          <w:szCs w:val="48"/>
        </w:rPr>
        <w:t>8</w:t>
      </w:r>
      <w:r w:rsidRPr="00C81C8A">
        <w:rPr>
          <w:rFonts w:eastAsia="方正准圆_GBK" w:hint="eastAsia"/>
          <w:sz w:val="48"/>
          <w:szCs w:val="48"/>
        </w:rPr>
        <w:t>单元</w:t>
      </w:r>
      <w:r w:rsidRPr="00C81C8A">
        <w:rPr>
          <w:sz w:val="48"/>
          <w:szCs w:val="48"/>
        </w:rPr>
        <w:t xml:space="preserve">　</w:t>
      </w:r>
      <w:r w:rsidRPr="00C81C8A">
        <w:rPr>
          <w:rFonts w:eastAsia="方正准圆_GBK" w:hint="eastAsia"/>
          <w:sz w:val="48"/>
          <w:szCs w:val="48"/>
        </w:rPr>
        <w:t>数学广角——搭配</w:t>
      </w:r>
      <w:r w:rsidRPr="00C81C8A">
        <w:rPr>
          <w:rFonts w:ascii="方正准圆_GBK" w:hAnsi="方正准圆_GBK"/>
          <w:sz w:val="48"/>
          <w:szCs w:val="48"/>
        </w:rPr>
        <w:t>(</w:t>
      </w:r>
      <w:r w:rsidRPr="00C81C8A">
        <w:rPr>
          <w:rFonts w:eastAsia="方正准圆_GBK" w:hint="eastAsia"/>
          <w:sz w:val="48"/>
          <w:szCs w:val="48"/>
        </w:rPr>
        <w:t>二</w:t>
      </w:r>
      <w:r w:rsidRPr="00C81C8A">
        <w:rPr>
          <w:rFonts w:ascii="方正准圆_GBK" w:hAnsi="方正准圆_GBK"/>
          <w:sz w:val="48"/>
          <w:szCs w:val="48"/>
        </w:rPr>
        <w:t>)</w:t>
      </w:r>
    </w:p>
    <w:p w:rsidR="00C46505" w:rsidRPr="00EE62BA" w:rsidRDefault="00C46505" w:rsidP="00C46505">
      <w:pPr>
        <w:spacing w:line="240" w:lineRule="auto"/>
        <w:jc w:val="center"/>
        <w:rPr>
          <w:sz w:val="22"/>
        </w:rPr>
      </w:pPr>
      <w:r w:rsidRPr="00EE62BA">
        <w:rPr>
          <w:noProof/>
          <w:sz w:val="22"/>
        </w:rPr>
        <w:drawing>
          <wp:inline distT="0" distB="0" distL="0" distR="0">
            <wp:extent cx="2490480" cy="539640"/>
            <wp:effectExtent l="0" t="0" r="0" b="0"/>
            <wp:docPr id="1478" name="dybk.jpg" descr="id:21475086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490480" cy="539640"/>
                    </a:xfrm>
                    <a:prstGeom prst="rect">
                      <a:avLst/>
                    </a:prstGeom>
                  </pic:spPr>
                </pic:pic>
              </a:graphicData>
            </a:graphic>
          </wp:inline>
        </w:drawing>
      </w:r>
    </w:p>
    <w:p w:rsidR="00C46505" w:rsidRPr="00EE62BA" w:rsidRDefault="00C46505" w:rsidP="00C46505">
      <w:pPr>
        <w:spacing w:line="240" w:lineRule="auto"/>
        <w:jc w:val="center"/>
        <w:rPr>
          <w:sz w:val="22"/>
        </w:rPr>
      </w:pPr>
      <w:r w:rsidRPr="00EE62BA">
        <w:rPr>
          <w:noProof/>
          <w:sz w:val="22"/>
        </w:rPr>
        <w:drawing>
          <wp:inline distT="0" distB="0" distL="0" distR="0">
            <wp:extent cx="877320" cy="252720"/>
            <wp:effectExtent l="0" t="0" r="0" b="0"/>
            <wp:docPr id="1479" name="jcfx.jpg" descr="id:21475086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C46505" w:rsidRPr="00EE62BA" w:rsidRDefault="00C46505" w:rsidP="00C46505">
      <w:pPr>
        <w:spacing w:line="240" w:lineRule="auto"/>
        <w:ind w:firstLineChars="200" w:firstLine="440"/>
        <w:rPr>
          <w:sz w:val="22"/>
        </w:rPr>
      </w:pPr>
      <w:r w:rsidRPr="00EE62BA">
        <w:rPr>
          <w:rFonts w:hint="eastAsia"/>
          <w:sz w:val="22"/>
        </w:rPr>
        <w:t>学生在二年级上册“数学广角”的学习中已经接触了简单的排列和组合</w:t>
      </w:r>
      <w:r w:rsidRPr="00EE62BA">
        <w:rPr>
          <w:rFonts w:ascii="方正书宋_GBK" w:hAnsi="方正书宋_GBK"/>
          <w:sz w:val="22"/>
        </w:rPr>
        <w:t>,</w:t>
      </w:r>
      <w:r w:rsidRPr="00EE62BA">
        <w:rPr>
          <w:rFonts w:hint="eastAsia"/>
          <w:sz w:val="22"/>
        </w:rPr>
        <w:t>在此基础上</w:t>
      </w:r>
      <w:r w:rsidRPr="00EE62BA">
        <w:rPr>
          <w:rFonts w:ascii="方正书宋_GBK" w:hAnsi="方正书宋_GBK"/>
          <w:sz w:val="22"/>
        </w:rPr>
        <w:t>,</w:t>
      </w:r>
      <w:r w:rsidRPr="00EE62BA">
        <w:rPr>
          <w:rFonts w:hint="eastAsia"/>
          <w:sz w:val="22"/>
        </w:rPr>
        <w:t>本单元内容难度稍有提升</w:t>
      </w:r>
      <w:r w:rsidRPr="00EE62BA">
        <w:rPr>
          <w:rFonts w:ascii="方正书宋_GBK" w:hAnsi="方正书宋_GBK"/>
          <w:sz w:val="22"/>
        </w:rPr>
        <w:t>,</w:t>
      </w:r>
      <w:r w:rsidRPr="00EE62BA">
        <w:rPr>
          <w:rFonts w:hint="eastAsia"/>
          <w:sz w:val="22"/>
        </w:rPr>
        <w:t>不仅数据加大了</w:t>
      </w:r>
      <w:r w:rsidRPr="00EE62BA">
        <w:rPr>
          <w:rFonts w:ascii="方正书宋_GBK" w:hAnsi="方正书宋_GBK"/>
          <w:sz w:val="22"/>
        </w:rPr>
        <w:t>,</w:t>
      </w:r>
      <w:r w:rsidRPr="00EE62BA">
        <w:rPr>
          <w:rFonts w:hint="eastAsia"/>
          <w:sz w:val="22"/>
        </w:rPr>
        <w:t>而且问题情况也更加复杂</w:t>
      </w:r>
      <w:r w:rsidRPr="00EE62BA">
        <w:rPr>
          <w:rFonts w:ascii="方正书宋_GBK" w:hAnsi="方正书宋_GBK"/>
          <w:sz w:val="22"/>
        </w:rPr>
        <w:t>,</w:t>
      </w:r>
      <w:r w:rsidRPr="00EE62BA">
        <w:rPr>
          <w:rFonts w:hint="eastAsia"/>
          <w:sz w:val="22"/>
        </w:rPr>
        <w:t>同时给出了更简洁、更抽象的表达方式</w:t>
      </w:r>
      <w:r w:rsidRPr="00EE62BA">
        <w:rPr>
          <w:rFonts w:ascii="方正书宋_GBK" w:hAnsi="方正书宋_GBK"/>
          <w:sz w:val="22"/>
        </w:rPr>
        <w:t>,</w:t>
      </w:r>
      <w:r w:rsidRPr="00EE62BA">
        <w:rPr>
          <w:rFonts w:hint="eastAsia"/>
          <w:sz w:val="22"/>
        </w:rPr>
        <w:t>进一步培养学生有序、全面思考问题的能力。</w:t>
      </w:r>
    </w:p>
    <w:p w:rsidR="00C46505" w:rsidRPr="00EE62BA" w:rsidRDefault="00C46505" w:rsidP="00C46505">
      <w:pPr>
        <w:spacing w:line="240" w:lineRule="auto"/>
        <w:ind w:firstLineChars="200" w:firstLine="440"/>
        <w:rPr>
          <w:sz w:val="22"/>
        </w:rPr>
      </w:pPr>
      <w:r w:rsidRPr="00EE62BA">
        <w:rPr>
          <w:rFonts w:hint="eastAsia"/>
          <w:sz w:val="22"/>
        </w:rPr>
        <w:t>例</w:t>
      </w:r>
      <w:r w:rsidRPr="00EE62BA">
        <w:rPr>
          <w:sz w:val="22"/>
        </w:rPr>
        <w:t>1</w:t>
      </w:r>
      <w:r w:rsidRPr="00EE62BA">
        <w:rPr>
          <w:rFonts w:ascii="方正书宋_GBK" w:hAnsi="方正书宋_GBK"/>
          <w:sz w:val="22"/>
        </w:rPr>
        <w:t>,</w:t>
      </w:r>
      <w:r w:rsidRPr="00EE62BA">
        <w:rPr>
          <w:rFonts w:hint="eastAsia"/>
          <w:sz w:val="22"/>
        </w:rPr>
        <w:t>要求学生用</w:t>
      </w:r>
      <w:r w:rsidRPr="00EE62BA">
        <w:rPr>
          <w:sz w:val="22"/>
        </w:rPr>
        <w:t>4</w:t>
      </w:r>
      <w:r w:rsidRPr="00EE62BA">
        <w:rPr>
          <w:rFonts w:hint="eastAsia"/>
          <w:sz w:val="22"/>
        </w:rPr>
        <w:t>个数字</w:t>
      </w:r>
      <w:r w:rsidRPr="00EE62BA">
        <w:rPr>
          <w:rFonts w:ascii="方正书宋_GBK" w:hAnsi="方正书宋_GBK"/>
          <w:sz w:val="22"/>
        </w:rPr>
        <w:t>(</w:t>
      </w:r>
      <w:r w:rsidRPr="00EE62BA">
        <w:rPr>
          <w:rFonts w:hint="eastAsia"/>
          <w:sz w:val="22"/>
        </w:rPr>
        <w:t>含</w:t>
      </w:r>
      <w:r w:rsidRPr="00EE62BA">
        <w:rPr>
          <w:sz w:val="22"/>
        </w:rPr>
        <w:t>0</w:t>
      </w:r>
      <w:r w:rsidRPr="00EE62BA">
        <w:rPr>
          <w:rFonts w:ascii="方正书宋_GBK" w:hAnsi="方正书宋_GBK"/>
          <w:sz w:val="22"/>
        </w:rPr>
        <w:t>)</w:t>
      </w:r>
      <w:r w:rsidRPr="00EE62BA">
        <w:rPr>
          <w:rFonts w:hint="eastAsia"/>
          <w:sz w:val="22"/>
        </w:rPr>
        <w:t>组成没有重复数字的两位数</w:t>
      </w:r>
      <w:r w:rsidRPr="00EE62BA">
        <w:rPr>
          <w:rFonts w:ascii="方正书宋_GBK" w:hAnsi="方正书宋_GBK"/>
          <w:sz w:val="22"/>
        </w:rPr>
        <w:t>,</w:t>
      </w:r>
      <w:r w:rsidRPr="00EE62BA">
        <w:rPr>
          <w:rFonts w:hint="eastAsia"/>
          <w:sz w:val="22"/>
        </w:rPr>
        <w:t>教学稍复杂的排列问题。与二年级上册相比</w:t>
      </w:r>
      <w:r w:rsidRPr="00EE62BA">
        <w:rPr>
          <w:rFonts w:ascii="方正书宋_GBK" w:hAnsi="方正书宋_GBK"/>
          <w:sz w:val="22"/>
        </w:rPr>
        <w:t>,</w:t>
      </w:r>
      <w:r w:rsidRPr="00EE62BA">
        <w:rPr>
          <w:rFonts w:hint="eastAsia"/>
          <w:sz w:val="22"/>
        </w:rPr>
        <w:t>不仅元素</w:t>
      </w:r>
      <w:r w:rsidRPr="00EE62BA">
        <w:rPr>
          <w:rFonts w:ascii="方正书宋_GBK" w:hAnsi="方正书宋_GBK"/>
          <w:sz w:val="22"/>
        </w:rPr>
        <w:t>(</w:t>
      </w:r>
      <w:r w:rsidRPr="00EE62BA">
        <w:rPr>
          <w:rFonts w:hint="eastAsia"/>
          <w:sz w:val="22"/>
        </w:rPr>
        <w:t>排列的数字</w:t>
      </w:r>
      <w:r w:rsidRPr="00EE62BA">
        <w:rPr>
          <w:rFonts w:ascii="方正书宋_GBK" w:hAnsi="方正书宋_GBK"/>
          <w:sz w:val="22"/>
        </w:rPr>
        <w:t>)</w:t>
      </w:r>
      <w:r w:rsidRPr="00EE62BA">
        <w:rPr>
          <w:rFonts w:hint="eastAsia"/>
          <w:sz w:val="22"/>
        </w:rPr>
        <w:t>多了</w:t>
      </w:r>
      <w:r w:rsidRPr="00EE62BA">
        <w:rPr>
          <w:sz w:val="22"/>
        </w:rPr>
        <w:t>1</w:t>
      </w:r>
      <w:r w:rsidRPr="00EE62BA">
        <w:rPr>
          <w:rFonts w:hint="eastAsia"/>
          <w:sz w:val="22"/>
        </w:rPr>
        <w:t>个</w:t>
      </w:r>
      <w:r w:rsidRPr="00EE62BA">
        <w:rPr>
          <w:rFonts w:ascii="方正书宋_GBK" w:hAnsi="方正书宋_GBK"/>
          <w:sz w:val="22"/>
        </w:rPr>
        <w:t>,</w:t>
      </w:r>
      <w:r w:rsidRPr="00EE62BA">
        <w:rPr>
          <w:rFonts w:hint="eastAsia"/>
          <w:sz w:val="22"/>
        </w:rPr>
        <w:t>而且增加的是</w:t>
      </w:r>
      <w:r w:rsidRPr="00EE62BA">
        <w:rPr>
          <w:sz w:val="22"/>
        </w:rPr>
        <w:t>0</w:t>
      </w:r>
      <w:r w:rsidRPr="00EE62BA">
        <w:rPr>
          <w:rFonts w:hint="eastAsia"/>
          <w:sz w:val="22"/>
        </w:rPr>
        <w:t>这个特殊元素。例</w:t>
      </w:r>
      <w:r w:rsidRPr="00EE62BA">
        <w:rPr>
          <w:sz w:val="22"/>
        </w:rPr>
        <w:t>2</w:t>
      </w:r>
      <w:r w:rsidRPr="00EE62BA">
        <w:rPr>
          <w:rFonts w:ascii="方正书宋_GBK" w:hAnsi="方正书宋_GBK"/>
          <w:sz w:val="22"/>
        </w:rPr>
        <w:t>,</w:t>
      </w:r>
      <w:r w:rsidRPr="00EE62BA">
        <w:rPr>
          <w:rFonts w:hint="eastAsia"/>
          <w:sz w:val="22"/>
        </w:rPr>
        <w:t>通过搭配服装的问题</w:t>
      </w:r>
      <w:r w:rsidRPr="00EE62BA">
        <w:rPr>
          <w:rFonts w:ascii="方正书宋_GBK" w:hAnsi="方正书宋_GBK"/>
          <w:sz w:val="22"/>
        </w:rPr>
        <w:t>,</w:t>
      </w:r>
      <w:r w:rsidRPr="00EE62BA">
        <w:rPr>
          <w:rFonts w:hint="eastAsia"/>
          <w:sz w:val="22"/>
        </w:rPr>
        <w:t>教学分步乘法计算原理。例</w:t>
      </w:r>
      <w:r w:rsidRPr="00EE62BA">
        <w:rPr>
          <w:sz w:val="22"/>
        </w:rPr>
        <w:t>3</w:t>
      </w:r>
      <w:r w:rsidRPr="00EE62BA">
        <w:rPr>
          <w:rFonts w:ascii="方正书宋_GBK" w:hAnsi="方正书宋_GBK"/>
          <w:sz w:val="22"/>
        </w:rPr>
        <w:t>,</w:t>
      </w:r>
      <w:r w:rsidRPr="00EE62BA">
        <w:rPr>
          <w:rFonts w:hint="eastAsia"/>
          <w:sz w:val="22"/>
        </w:rPr>
        <w:t>要求找出</w:t>
      </w:r>
      <w:r w:rsidRPr="00EE62BA">
        <w:rPr>
          <w:sz w:val="22"/>
        </w:rPr>
        <w:t>4</w:t>
      </w:r>
      <w:r w:rsidRPr="00EE62BA">
        <w:rPr>
          <w:rFonts w:hint="eastAsia"/>
          <w:sz w:val="22"/>
        </w:rPr>
        <w:t>支球队的比赛</w:t>
      </w:r>
      <w:r w:rsidRPr="00EE62BA">
        <w:rPr>
          <w:rFonts w:ascii="方正书宋_GBK" w:hAnsi="方正书宋_GBK"/>
          <w:sz w:val="22"/>
        </w:rPr>
        <w:t>(</w:t>
      </w:r>
      <w:r w:rsidRPr="00EE62BA">
        <w:rPr>
          <w:rFonts w:hint="eastAsia"/>
          <w:sz w:val="22"/>
        </w:rPr>
        <w:t>每两支队比赛一场</w:t>
      </w:r>
      <w:r w:rsidRPr="00EE62BA">
        <w:rPr>
          <w:rFonts w:ascii="方正书宋_GBK" w:hAnsi="方正书宋_GBK"/>
          <w:sz w:val="22"/>
        </w:rPr>
        <w:t>)</w:t>
      </w:r>
      <w:r w:rsidRPr="00EE62BA">
        <w:rPr>
          <w:rFonts w:hint="eastAsia"/>
          <w:sz w:val="22"/>
        </w:rPr>
        <w:t>次数</w:t>
      </w:r>
      <w:r w:rsidRPr="00EE62BA">
        <w:rPr>
          <w:rFonts w:ascii="方正书宋_GBK" w:hAnsi="方正书宋_GBK"/>
          <w:sz w:val="22"/>
        </w:rPr>
        <w:t>,</w:t>
      </w:r>
      <w:r w:rsidRPr="00EE62BA">
        <w:rPr>
          <w:rFonts w:hint="eastAsia"/>
          <w:sz w:val="22"/>
        </w:rPr>
        <w:t>教学组合问题。与二年级上册相比</w:t>
      </w:r>
      <w:r w:rsidRPr="00EE62BA">
        <w:rPr>
          <w:rFonts w:ascii="方正书宋_GBK" w:hAnsi="方正书宋_GBK"/>
          <w:sz w:val="22"/>
        </w:rPr>
        <w:t>,</w:t>
      </w:r>
      <w:r w:rsidRPr="00EE62BA">
        <w:rPr>
          <w:rFonts w:hint="eastAsia"/>
          <w:sz w:val="22"/>
        </w:rPr>
        <w:t>素材不同</w:t>
      </w:r>
      <w:r w:rsidRPr="00EE62BA">
        <w:rPr>
          <w:rFonts w:ascii="方正书宋_GBK" w:hAnsi="方正书宋_GBK"/>
          <w:sz w:val="22"/>
        </w:rPr>
        <w:t>,</w:t>
      </w:r>
      <w:r w:rsidRPr="00EE62BA">
        <w:rPr>
          <w:rFonts w:hint="eastAsia"/>
          <w:sz w:val="22"/>
        </w:rPr>
        <w:t>且多了一个元素。在二年级时</w:t>
      </w:r>
      <w:r w:rsidRPr="00EE62BA">
        <w:rPr>
          <w:rFonts w:ascii="方正书宋_GBK" w:hAnsi="方正书宋_GBK"/>
          <w:sz w:val="22"/>
        </w:rPr>
        <w:t>,</w:t>
      </w:r>
      <w:r w:rsidRPr="00EE62BA">
        <w:rPr>
          <w:rFonts w:hint="eastAsia"/>
          <w:sz w:val="22"/>
        </w:rPr>
        <w:t>学生主要通过具体操作、观察、猜测等活动初步感受排列与组合的思想和方法。本单元教学的重点应放在引导学生以更简洁、更抽象的方式把思考的过程和结果表达出来</w:t>
      </w:r>
      <w:r w:rsidRPr="00EE62BA">
        <w:rPr>
          <w:rFonts w:ascii="方正书宋_GBK" w:hAnsi="方正书宋_GBK"/>
          <w:sz w:val="22"/>
        </w:rPr>
        <w:t>,</w:t>
      </w:r>
      <w:r w:rsidRPr="00EE62BA">
        <w:rPr>
          <w:rFonts w:hint="eastAsia"/>
          <w:sz w:val="22"/>
        </w:rPr>
        <w:t>培养学生有序、全面思考问题的能力。</w:t>
      </w:r>
    </w:p>
    <w:p w:rsidR="00C46505" w:rsidRPr="00EE62BA" w:rsidRDefault="00C46505" w:rsidP="00C46505">
      <w:pPr>
        <w:spacing w:line="240" w:lineRule="auto"/>
        <w:ind w:firstLineChars="200" w:firstLine="440"/>
        <w:rPr>
          <w:sz w:val="22"/>
        </w:rPr>
      </w:pPr>
      <w:r w:rsidRPr="00EE62BA">
        <w:rPr>
          <w:rFonts w:hint="eastAsia"/>
          <w:sz w:val="22"/>
        </w:rPr>
        <w:t>本单元教材编排的特点</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广泛选取学生熟悉的事例</w:t>
      </w:r>
      <w:r w:rsidRPr="00EE62BA">
        <w:rPr>
          <w:rFonts w:ascii="方正书宋_GBK" w:hAnsi="方正书宋_GBK"/>
          <w:sz w:val="22"/>
        </w:rPr>
        <w:t>,</w:t>
      </w:r>
      <w:r w:rsidRPr="00EE62BA">
        <w:rPr>
          <w:rFonts w:hint="eastAsia"/>
          <w:sz w:val="22"/>
        </w:rPr>
        <w:t>易于学生的理解和体会。</w:t>
      </w:r>
    </w:p>
    <w:p w:rsidR="00C46505" w:rsidRPr="00EE62BA" w:rsidRDefault="00C46505" w:rsidP="00C46505">
      <w:pPr>
        <w:spacing w:line="240" w:lineRule="auto"/>
        <w:ind w:firstLineChars="200" w:firstLine="440"/>
        <w:rPr>
          <w:sz w:val="22"/>
        </w:rPr>
      </w:pPr>
      <w:r w:rsidRPr="00EE62BA">
        <w:rPr>
          <w:rFonts w:hint="eastAsia"/>
          <w:sz w:val="22"/>
        </w:rPr>
        <w:t>排列与组合是组合教学的基础</w:t>
      </w:r>
      <w:r w:rsidRPr="00EE62BA">
        <w:rPr>
          <w:rFonts w:ascii="方正书宋_GBK" w:hAnsi="方正书宋_GBK"/>
          <w:sz w:val="22"/>
        </w:rPr>
        <w:t>,</w:t>
      </w:r>
      <w:r w:rsidRPr="00EE62BA">
        <w:rPr>
          <w:rFonts w:hint="eastAsia"/>
          <w:sz w:val="22"/>
        </w:rPr>
        <w:t>而且在日常生活中应用比较广泛。例如</w:t>
      </w:r>
      <w:r w:rsidRPr="00EE62BA">
        <w:rPr>
          <w:rFonts w:ascii="方正书宋_GBK" w:hAnsi="方正书宋_GBK"/>
          <w:sz w:val="22"/>
        </w:rPr>
        <w:t>,</w:t>
      </w:r>
      <w:r w:rsidRPr="00EE62BA">
        <w:rPr>
          <w:rFonts w:hint="eastAsia"/>
          <w:sz w:val="22"/>
        </w:rPr>
        <w:t>邮政编码、电话号码、车牌号码、身份证号码等各种编码和体育比赛中场次的设定等</w:t>
      </w:r>
      <w:r w:rsidRPr="00EE62BA">
        <w:rPr>
          <w:rFonts w:ascii="方正书宋_GBK" w:hAnsi="方正书宋_GBK"/>
          <w:sz w:val="22"/>
        </w:rPr>
        <w:t>,</w:t>
      </w:r>
      <w:r w:rsidRPr="00EE62BA">
        <w:rPr>
          <w:rFonts w:hint="eastAsia"/>
          <w:sz w:val="22"/>
        </w:rPr>
        <w:t>都需要用到排列组合知识。组两位数、衣服搭配、打电话、球赛场次、照相、取硬币、选图书等</w:t>
      </w:r>
      <w:r w:rsidRPr="00EE62BA">
        <w:rPr>
          <w:rFonts w:ascii="方正书宋_GBK" w:hAnsi="方正书宋_GBK"/>
          <w:sz w:val="22"/>
        </w:rPr>
        <w:t>,</w:t>
      </w:r>
      <w:r w:rsidRPr="00EE62BA">
        <w:rPr>
          <w:rFonts w:hint="eastAsia"/>
          <w:sz w:val="22"/>
        </w:rPr>
        <w:t>是学生在学习和生活中经常遇到的问题。有些内容在二年级上册已出现过</w:t>
      </w:r>
      <w:r w:rsidRPr="00EE62BA">
        <w:rPr>
          <w:rFonts w:ascii="方正书宋_GBK" w:hAnsi="方正书宋_GBK"/>
          <w:sz w:val="22"/>
        </w:rPr>
        <w:t>(</w:t>
      </w:r>
      <w:r w:rsidRPr="00EE62BA">
        <w:rPr>
          <w:rFonts w:hint="eastAsia"/>
          <w:sz w:val="22"/>
        </w:rPr>
        <w:t>如组两位数、衣服搭配、送图书、付钱等</w:t>
      </w:r>
      <w:r w:rsidRPr="00EE62BA">
        <w:rPr>
          <w:rFonts w:ascii="方正书宋_GBK" w:hAnsi="方正书宋_GBK"/>
          <w:sz w:val="22"/>
        </w:rPr>
        <w:t>),</w:t>
      </w:r>
      <w:r w:rsidRPr="00EE62BA">
        <w:rPr>
          <w:rFonts w:hint="eastAsia"/>
          <w:sz w:val="22"/>
        </w:rPr>
        <w:t>教材选取这些学生熟悉的内容</w:t>
      </w:r>
      <w:r w:rsidRPr="00EE62BA">
        <w:rPr>
          <w:rFonts w:ascii="方正书宋_GBK" w:hAnsi="方正书宋_GBK"/>
          <w:sz w:val="22"/>
        </w:rPr>
        <w:t>,</w:t>
      </w:r>
      <w:r w:rsidRPr="00EE62BA">
        <w:rPr>
          <w:rFonts w:hint="eastAsia"/>
          <w:sz w:val="22"/>
        </w:rPr>
        <w:t>易于学生把握问题结构</w:t>
      </w:r>
      <w:r w:rsidRPr="00EE62BA">
        <w:rPr>
          <w:rFonts w:ascii="方正书宋_GBK" w:hAnsi="方正书宋_GBK"/>
          <w:sz w:val="22"/>
        </w:rPr>
        <w:t>,</w:t>
      </w:r>
      <w:r w:rsidRPr="00EE62BA">
        <w:rPr>
          <w:rFonts w:hint="eastAsia"/>
          <w:sz w:val="22"/>
        </w:rPr>
        <w:t>借助生活经验理解和思考</w:t>
      </w:r>
      <w:r w:rsidRPr="00EE62BA">
        <w:rPr>
          <w:rFonts w:ascii="方正书宋_GBK" w:hAnsi="方正书宋_GBK"/>
          <w:sz w:val="22"/>
        </w:rPr>
        <w:t>,</w:t>
      </w:r>
      <w:r w:rsidRPr="00EE62BA">
        <w:rPr>
          <w:rFonts w:hint="eastAsia"/>
          <w:sz w:val="22"/>
        </w:rPr>
        <w:t>同时</w:t>
      </w:r>
      <w:r w:rsidRPr="00EE62BA">
        <w:rPr>
          <w:rFonts w:ascii="方正书宋_GBK" w:hAnsi="方正书宋_GBK"/>
          <w:sz w:val="22"/>
        </w:rPr>
        <w:t>,</w:t>
      </w:r>
      <w:r w:rsidRPr="00EE62BA">
        <w:rPr>
          <w:rFonts w:hint="eastAsia"/>
          <w:sz w:val="22"/>
        </w:rPr>
        <w:t>能使学生更好地体会数学的应用价值。</w:t>
      </w:r>
    </w:p>
    <w:p w:rsidR="00C46505" w:rsidRPr="00EE62BA" w:rsidRDefault="00C46505" w:rsidP="00C46505">
      <w:pPr>
        <w:spacing w:line="240" w:lineRule="auto"/>
        <w:ind w:firstLineChars="200" w:firstLine="440"/>
        <w:rPr>
          <w:sz w:val="22"/>
        </w:rPr>
      </w:pPr>
      <w:r w:rsidRPr="00EE62BA">
        <w:rPr>
          <w:rFonts w:ascii="方正书宋_GBK" w:hAnsi="方正书宋_GBK"/>
          <w:sz w:val="22"/>
        </w:rPr>
        <w:lastRenderedPageBreak/>
        <w:t>(</w:t>
      </w:r>
      <w:r w:rsidRPr="00EE62BA">
        <w:rPr>
          <w:sz w:val="22"/>
        </w:rPr>
        <w:t>2</w:t>
      </w:r>
      <w:r w:rsidRPr="00EE62BA">
        <w:rPr>
          <w:rFonts w:ascii="方正书宋_GBK" w:hAnsi="方正书宋_GBK"/>
          <w:sz w:val="22"/>
        </w:rPr>
        <w:t>)</w:t>
      </w:r>
      <w:r w:rsidRPr="00EE62BA">
        <w:rPr>
          <w:rFonts w:hint="eastAsia"/>
          <w:sz w:val="22"/>
        </w:rPr>
        <w:t>数形结合</w:t>
      </w:r>
      <w:r w:rsidRPr="00EE62BA">
        <w:rPr>
          <w:rFonts w:ascii="方正书宋_GBK" w:hAnsi="方正书宋_GBK"/>
          <w:sz w:val="22"/>
        </w:rPr>
        <w:t>,</w:t>
      </w:r>
      <w:r w:rsidRPr="00EE62BA">
        <w:rPr>
          <w:rFonts w:hint="eastAsia"/>
          <w:sz w:val="22"/>
        </w:rPr>
        <w:t>用符号化的呈现形式凸显有序、全面的思考方法。</w:t>
      </w:r>
    </w:p>
    <w:p w:rsidR="00C46505" w:rsidRPr="00EE62BA" w:rsidRDefault="00C46505" w:rsidP="00C46505">
      <w:pPr>
        <w:spacing w:line="240" w:lineRule="auto"/>
        <w:ind w:firstLineChars="200" w:firstLine="440"/>
        <w:rPr>
          <w:sz w:val="22"/>
        </w:rPr>
      </w:pPr>
      <w:r w:rsidRPr="00EE62BA">
        <w:rPr>
          <w:rFonts w:hint="eastAsia"/>
          <w:sz w:val="22"/>
        </w:rPr>
        <w:t>排列组合的知识对于三年级的学生来说比较抽象</w:t>
      </w:r>
      <w:r w:rsidRPr="00EE62BA">
        <w:rPr>
          <w:rFonts w:ascii="方正书宋_GBK" w:hAnsi="方正书宋_GBK"/>
          <w:sz w:val="22"/>
        </w:rPr>
        <w:t>,</w:t>
      </w:r>
      <w:r w:rsidRPr="00EE62BA">
        <w:rPr>
          <w:rFonts w:hint="eastAsia"/>
          <w:sz w:val="22"/>
        </w:rPr>
        <w:t>此时</w:t>
      </w:r>
      <w:r w:rsidRPr="00EE62BA">
        <w:rPr>
          <w:rFonts w:ascii="方正书宋_GBK" w:hAnsi="方正书宋_GBK"/>
          <w:sz w:val="22"/>
        </w:rPr>
        <w:t>,</w:t>
      </w:r>
      <w:r w:rsidRPr="00EE62BA">
        <w:rPr>
          <w:rFonts w:hint="eastAsia"/>
          <w:sz w:val="22"/>
        </w:rPr>
        <w:t>学生解决这类问题的经验和方法还停留在二年级具体操作的层面上。本单元教材的设计意图是通过直观图示把抽象的思考过程呈现出来</w:t>
      </w:r>
      <w:r w:rsidRPr="00EE62BA">
        <w:rPr>
          <w:rFonts w:ascii="方正书宋_GBK" w:hAnsi="方正书宋_GBK"/>
          <w:sz w:val="22"/>
        </w:rPr>
        <w:t>,</w:t>
      </w:r>
      <w:r w:rsidRPr="00EE62BA">
        <w:rPr>
          <w:rFonts w:hint="eastAsia"/>
          <w:sz w:val="22"/>
        </w:rPr>
        <w:t>突出了有序、全面的思考方法</w:t>
      </w:r>
      <w:r w:rsidRPr="00EE62BA">
        <w:rPr>
          <w:rFonts w:ascii="方正书宋_GBK" w:hAnsi="方正书宋_GBK"/>
          <w:sz w:val="22"/>
        </w:rPr>
        <w:t>,</w:t>
      </w:r>
      <w:r w:rsidRPr="00EE62BA">
        <w:rPr>
          <w:rFonts w:hint="eastAsia"/>
          <w:sz w:val="22"/>
        </w:rPr>
        <w:t>体现数形结合的思想。同时也体现了此阶段对学生思维水平的要求</w:t>
      </w:r>
      <w:r w:rsidRPr="00EE62BA">
        <w:rPr>
          <w:rFonts w:ascii="方正书宋_GBK" w:hAnsi="方正书宋_GBK"/>
          <w:sz w:val="22"/>
        </w:rPr>
        <w:t>,</w:t>
      </w:r>
      <w:r w:rsidRPr="00EE62BA">
        <w:rPr>
          <w:rFonts w:hint="eastAsia"/>
          <w:sz w:val="22"/>
        </w:rPr>
        <w:t>便于教师把握教学重点。</w:t>
      </w:r>
    </w:p>
    <w:p w:rsidR="00C46505" w:rsidRPr="00EE62BA" w:rsidRDefault="00C46505" w:rsidP="00C46505">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让学生通过写一写、画一画、连一连等活动</w:t>
      </w:r>
      <w:r w:rsidRPr="00EE62BA">
        <w:rPr>
          <w:rFonts w:ascii="方正书宋_GBK" w:hAnsi="方正书宋_GBK"/>
          <w:sz w:val="22"/>
        </w:rPr>
        <w:t>,</w:t>
      </w:r>
      <w:r w:rsidRPr="00EE62BA">
        <w:rPr>
          <w:rFonts w:hint="eastAsia"/>
          <w:sz w:val="22"/>
        </w:rPr>
        <w:t>获得对抽象的数学方法的体会和理解。</w:t>
      </w:r>
    </w:p>
    <w:p w:rsidR="00C46505" w:rsidRPr="00EE62BA" w:rsidRDefault="00C46505" w:rsidP="00C46505">
      <w:pPr>
        <w:spacing w:line="240" w:lineRule="auto"/>
        <w:ind w:firstLineChars="200" w:firstLine="440"/>
        <w:rPr>
          <w:sz w:val="22"/>
        </w:rPr>
      </w:pPr>
      <w:r w:rsidRPr="00EE62BA">
        <w:rPr>
          <w:rFonts w:hint="eastAsia"/>
          <w:sz w:val="22"/>
        </w:rPr>
        <w:t>本单元的</w:t>
      </w:r>
      <w:r w:rsidRPr="00EE62BA">
        <w:rPr>
          <w:sz w:val="22"/>
        </w:rPr>
        <w:t>3</w:t>
      </w:r>
      <w:r w:rsidRPr="00EE62BA">
        <w:rPr>
          <w:rFonts w:hint="eastAsia"/>
          <w:sz w:val="22"/>
        </w:rPr>
        <w:t>个例题都呈现了多种解决问题的方法和策略</w:t>
      </w:r>
      <w:r w:rsidRPr="00EE62BA">
        <w:rPr>
          <w:rFonts w:ascii="方正书宋_GBK" w:hAnsi="方正书宋_GBK"/>
          <w:sz w:val="22"/>
        </w:rPr>
        <w:t>,</w:t>
      </w:r>
      <w:r w:rsidRPr="00EE62BA">
        <w:rPr>
          <w:rFonts w:hint="eastAsia"/>
          <w:sz w:val="22"/>
        </w:rPr>
        <w:t>体现了数形结合、符号化、分类讨论、有序等数学思想。这些内容都比较抽象。教材呈现了让学生动手写一写</w:t>
      </w:r>
      <w:r w:rsidRPr="00EE62BA">
        <w:rPr>
          <w:rFonts w:ascii="方正书宋_GBK" w:hAnsi="方正书宋_GBK"/>
          <w:sz w:val="22"/>
        </w:rPr>
        <w:t>(</w:t>
      </w:r>
      <w:r w:rsidRPr="00EE62BA">
        <w:rPr>
          <w:rFonts w:hint="eastAsia"/>
          <w:sz w:val="22"/>
        </w:rPr>
        <w:t>如例</w:t>
      </w:r>
      <w:r w:rsidRPr="00EE62BA">
        <w:rPr>
          <w:sz w:val="22"/>
        </w:rPr>
        <w:t>1</w:t>
      </w:r>
      <w:r w:rsidRPr="00EE62BA">
        <w:rPr>
          <w:rFonts w:hint="eastAsia"/>
          <w:sz w:val="22"/>
        </w:rPr>
        <w:t>固定十位数按顺序写一写</w:t>
      </w:r>
      <w:r w:rsidRPr="00EE62BA">
        <w:rPr>
          <w:rFonts w:ascii="方正书宋_GBK" w:hAnsi="方正书宋_GBK"/>
          <w:sz w:val="22"/>
        </w:rPr>
        <w:t>)</w:t>
      </w:r>
      <w:r w:rsidRPr="00EE62BA">
        <w:rPr>
          <w:rFonts w:hint="eastAsia"/>
          <w:sz w:val="22"/>
        </w:rPr>
        <w:t>、画一画</w:t>
      </w:r>
      <w:r w:rsidRPr="00EE62BA">
        <w:rPr>
          <w:rFonts w:ascii="方正书宋_GBK" w:hAnsi="方正书宋_GBK"/>
          <w:sz w:val="22"/>
        </w:rPr>
        <w:t>(</w:t>
      </w:r>
      <w:r w:rsidRPr="00EE62BA">
        <w:rPr>
          <w:rFonts w:hint="eastAsia"/>
          <w:sz w:val="22"/>
        </w:rPr>
        <w:t>如例</w:t>
      </w:r>
      <w:r w:rsidRPr="00EE62BA">
        <w:rPr>
          <w:sz w:val="22"/>
        </w:rPr>
        <w:t>2</w:t>
      </w:r>
      <w:r w:rsidRPr="00EE62BA">
        <w:rPr>
          <w:rFonts w:hint="eastAsia"/>
          <w:sz w:val="22"/>
        </w:rPr>
        <w:t>用画图形表示如何搭配</w:t>
      </w:r>
      <w:r w:rsidRPr="00EE62BA">
        <w:rPr>
          <w:rFonts w:ascii="方正书宋_GBK" w:hAnsi="方正书宋_GBK"/>
          <w:sz w:val="22"/>
        </w:rPr>
        <w:t>)</w:t>
      </w:r>
      <w:r w:rsidRPr="00EE62BA">
        <w:rPr>
          <w:rFonts w:hint="eastAsia"/>
          <w:sz w:val="22"/>
        </w:rPr>
        <w:t>、连一连</w:t>
      </w:r>
      <w:r w:rsidRPr="00EE62BA">
        <w:rPr>
          <w:rFonts w:ascii="方正书宋_GBK" w:hAnsi="方正书宋_GBK"/>
          <w:sz w:val="22"/>
        </w:rPr>
        <w:t>(</w:t>
      </w:r>
      <w:r w:rsidRPr="00EE62BA">
        <w:rPr>
          <w:rFonts w:hint="eastAsia"/>
          <w:sz w:val="22"/>
        </w:rPr>
        <w:t>如例</w:t>
      </w:r>
      <w:r w:rsidRPr="00EE62BA">
        <w:rPr>
          <w:sz w:val="22"/>
        </w:rPr>
        <w:t>3</w:t>
      </w:r>
      <w:r w:rsidRPr="00EE62BA">
        <w:rPr>
          <w:rFonts w:hint="eastAsia"/>
          <w:sz w:val="22"/>
        </w:rPr>
        <w:t>用连线找出有多少种比赛情况</w:t>
      </w:r>
      <w:r w:rsidRPr="00EE62BA">
        <w:rPr>
          <w:rFonts w:ascii="方正书宋_GBK" w:hAnsi="方正书宋_GBK"/>
          <w:sz w:val="22"/>
        </w:rPr>
        <w:t>)</w:t>
      </w:r>
      <w:r w:rsidRPr="00EE62BA">
        <w:rPr>
          <w:rFonts w:hint="eastAsia"/>
          <w:sz w:val="22"/>
        </w:rPr>
        <w:t>等活动</w:t>
      </w:r>
      <w:r w:rsidRPr="00EE62BA">
        <w:rPr>
          <w:rFonts w:ascii="方正书宋_GBK" w:hAnsi="方正书宋_GBK"/>
          <w:sz w:val="22"/>
        </w:rPr>
        <w:t>,</w:t>
      </w:r>
      <w:r w:rsidRPr="00EE62BA">
        <w:rPr>
          <w:rFonts w:hint="eastAsia"/>
          <w:sz w:val="22"/>
        </w:rPr>
        <w:t>学习如何展示思维过程和思考结果。一方面帮助学生学会用更简洁的方式表达思考过程和解决问题的结果</w:t>
      </w:r>
      <w:r w:rsidRPr="00EE62BA">
        <w:rPr>
          <w:rFonts w:ascii="方正书宋_GBK" w:hAnsi="方正书宋_GBK"/>
          <w:sz w:val="22"/>
        </w:rPr>
        <w:t>,</w:t>
      </w:r>
      <w:r w:rsidRPr="00EE62BA">
        <w:rPr>
          <w:rFonts w:hint="eastAsia"/>
          <w:sz w:val="22"/>
        </w:rPr>
        <w:t>体会并理解抽象的数学方法。另一方面</w:t>
      </w:r>
      <w:r w:rsidRPr="00EE62BA">
        <w:rPr>
          <w:rFonts w:ascii="方正书宋_GBK" w:hAnsi="方正书宋_GBK"/>
          <w:sz w:val="22"/>
        </w:rPr>
        <w:t>,</w:t>
      </w:r>
      <w:r w:rsidRPr="00EE62BA">
        <w:rPr>
          <w:rFonts w:hint="eastAsia"/>
          <w:sz w:val="22"/>
        </w:rPr>
        <w:t>在学习活动中体会有序、全面思考的分类讨论方法</w:t>
      </w:r>
      <w:r w:rsidRPr="00EE62BA">
        <w:rPr>
          <w:rFonts w:ascii="方正书宋_GBK" w:hAnsi="方正书宋_GBK"/>
          <w:sz w:val="22"/>
        </w:rPr>
        <w:t>,</w:t>
      </w:r>
      <w:r w:rsidRPr="00EE62BA">
        <w:rPr>
          <w:rFonts w:hint="eastAsia"/>
          <w:sz w:val="22"/>
        </w:rPr>
        <w:t>进而培养学生有序、全面思考问题的能力。</w:t>
      </w:r>
    </w:p>
    <w:p w:rsidR="00C46505" w:rsidRPr="00EE62BA" w:rsidRDefault="00C46505" w:rsidP="00C46505">
      <w:pPr>
        <w:spacing w:line="240" w:lineRule="auto"/>
        <w:jc w:val="center"/>
        <w:rPr>
          <w:sz w:val="22"/>
        </w:rPr>
      </w:pPr>
      <w:r w:rsidRPr="00EE62BA">
        <w:rPr>
          <w:noProof/>
          <w:sz w:val="22"/>
        </w:rPr>
        <w:drawing>
          <wp:inline distT="0" distB="0" distL="0" distR="0">
            <wp:extent cx="877320" cy="252720"/>
            <wp:effectExtent l="0" t="0" r="0" b="0"/>
            <wp:docPr id="1480" name="jxmb.jpg" descr="id:21475086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C46505" w:rsidRPr="00EE62BA" w:rsidRDefault="00C46505" w:rsidP="00C46505">
      <w:pPr>
        <w:spacing w:line="240" w:lineRule="auto"/>
        <w:jc w:val="center"/>
        <w:rPr>
          <w:sz w:val="22"/>
        </w:rPr>
      </w:pPr>
      <w:r w:rsidRPr="00EE62BA">
        <w:rPr>
          <w:noProof/>
          <w:sz w:val="22"/>
        </w:rPr>
        <w:drawing>
          <wp:inline distT="0" distB="0" distL="0" distR="0">
            <wp:extent cx="765360" cy="213120"/>
            <wp:effectExtent l="0" t="0" r="0" b="0"/>
            <wp:docPr id="1481" name="zsjn.jpg" descr="id:21475086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765360" cy="213120"/>
                    </a:xfrm>
                    <a:prstGeom prst="rect">
                      <a:avLst/>
                    </a:prstGeom>
                  </pic:spPr>
                </pic:pic>
              </a:graphicData>
            </a:graphic>
          </wp:inline>
        </w:drawing>
      </w:r>
    </w:p>
    <w:p w:rsidR="00C46505" w:rsidRPr="00EE62BA" w:rsidRDefault="00C46505" w:rsidP="00C46505">
      <w:pPr>
        <w:spacing w:line="240" w:lineRule="auto"/>
        <w:ind w:firstLineChars="200" w:firstLine="440"/>
        <w:rPr>
          <w:sz w:val="22"/>
        </w:rPr>
      </w:pPr>
      <w:r w:rsidRPr="00EE62BA">
        <w:rPr>
          <w:rFonts w:hint="eastAsia"/>
          <w:sz w:val="22"/>
        </w:rPr>
        <w:t>使学生经历寻找稍复杂事物排列数或组合数的过程</w:t>
      </w:r>
      <w:r w:rsidRPr="00EE62BA">
        <w:rPr>
          <w:rFonts w:ascii="方正书宋_GBK" w:hAnsi="方正书宋_GBK"/>
          <w:sz w:val="22"/>
        </w:rPr>
        <w:t>,</w:t>
      </w:r>
      <w:r w:rsidRPr="00EE62BA">
        <w:rPr>
          <w:rFonts w:hint="eastAsia"/>
          <w:sz w:val="22"/>
        </w:rPr>
        <w:t>掌握简单搭配的方法</w:t>
      </w:r>
      <w:r w:rsidRPr="00EE62BA">
        <w:rPr>
          <w:rFonts w:ascii="方正书宋_GBK" w:hAnsi="方正书宋_GBK"/>
          <w:sz w:val="22"/>
        </w:rPr>
        <w:t>,</w:t>
      </w:r>
      <w:r w:rsidRPr="00EE62BA">
        <w:rPr>
          <w:rFonts w:hint="eastAsia"/>
          <w:sz w:val="22"/>
        </w:rPr>
        <w:t>发展有序、全面思考问题的能力。</w:t>
      </w:r>
    </w:p>
    <w:p w:rsidR="00C46505" w:rsidRPr="00EE62BA" w:rsidRDefault="00C46505" w:rsidP="00C46505">
      <w:pPr>
        <w:spacing w:line="240" w:lineRule="auto"/>
        <w:jc w:val="center"/>
        <w:rPr>
          <w:sz w:val="22"/>
        </w:rPr>
      </w:pPr>
      <w:r w:rsidRPr="00EE62BA">
        <w:rPr>
          <w:noProof/>
          <w:sz w:val="22"/>
        </w:rPr>
        <w:drawing>
          <wp:inline distT="0" distB="0" distL="0" distR="0">
            <wp:extent cx="765360" cy="213120"/>
            <wp:effectExtent l="0" t="0" r="0" b="0"/>
            <wp:docPr id="1482" name="sxsk.jpg" descr="id:21475086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765360" cy="213120"/>
                    </a:xfrm>
                    <a:prstGeom prst="rect">
                      <a:avLst/>
                    </a:prstGeom>
                  </pic:spPr>
                </pic:pic>
              </a:graphicData>
            </a:graphic>
          </wp:inline>
        </w:drawing>
      </w:r>
    </w:p>
    <w:p w:rsidR="00C46505" w:rsidRPr="00EE62BA" w:rsidRDefault="00C46505" w:rsidP="00C46505">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使学生经历“数学化”的过程</w:t>
      </w:r>
      <w:r w:rsidRPr="00EE62BA">
        <w:rPr>
          <w:rFonts w:ascii="方正书宋_GBK" w:hAnsi="方正书宋_GBK"/>
          <w:sz w:val="22"/>
        </w:rPr>
        <w:t>,</w:t>
      </w:r>
      <w:r w:rsidRPr="00EE62BA">
        <w:rPr>
          <w:rFonts w:hint="eastAsia"/>
          <w:sz w:val="22"/>
        </w:rPr>
        <w:t>能用比较简洁、抽象的方式进行表达</w:t>
      </w:r>
      <w:r w:rsidRPr="00EE62BA">
        <w:rPr>
          <w:rFonts w:ascii="方正书宋_GBK" w:hAnsi="方正书宋_GBK"/>
          <w:sz w:val="22"/>
        </w:rPr>
        <w:t>,</w:t>
      </w:r>
      <w:r w:rsidRPr="00EE62BA">
        <w:rPr>
          <w:rFonts w:hint="eastAsia"/>
          <w:sz w:val="22"/>
        </w:rPr>
        <w:t>体会分类讨论思想、数形结合思想、符号化思想。</w:t>
      </w:r>
    </w:p>
    <w:p w:rsidR="00C46505" w:rsidRPr="00EE62BA" w:rsidRDefault="00C46505" w:rsidP="00C46505">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初步培养学生的观察、分析及推理能力</w:t>
      </w:r>
      <w:r w:rsidRPr="00EE62BA">
        <w:rPr>
          <w:rFonts w:ascii="方正书宋_GBK" w:hAnsi="方正书宋_GBK"/>
          <w:sz w:val="22"/>
        </w:rPr>
        <w:t>,</w:t>
      </w:r>
      <w:r w:rsidRPr="00EE62BA">
        <w:rPr>
          <w:rFonts w:hint="eastAsia"/>
          <w:sz w:val="22"/>
        </w:rPr>
        <w:t>以及有序、全面地思考问题的意识。</w:t>
      </w:r>
    </w:p>
    <w:p w:rsidR="00C46505" w:rsidRPr="00EE62BA" w:rsidRDefault="00C46505" w:rsidP="00C46505">
      <w:pPr>
        <w:spacing w:line="240" w:lineRule="auto"/>
        <w:jc w:val="center"/>
        <w:rPr>
          <w:sz w:val="22"/>
        </w:rPr>
      </w:pPr>
      <w:r w:rsidRPr="00EE62BA">
        <w:rPr>
          <w:noProof/>
          <w:sz w:val="22"/>
        </w:rPr>
        <w:lastRenderedPageBreak/>
        <w:drawing>
          <wp:inline distT="0" distB="0" distL="0" distR="0">
            <wp:extent cx="765360" cy="213120"/>
            <wp:effectExtent l="0" t="0" r="0" b="0"/>
            <wp:docPr id="1483" name="wtjj.jpg" descr="id:21475086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765360" cy="213120"/>
                    </a:xfrm>
                    <a:prstGeom prst="rect">
                      <a:avLst/>
                    </a:prstGeom>
                  </pic:spPr>
                </pic:pic>
              </a:graphicData>
            </a:graphic>
          </wp:inline>
        </w:drawing>
      </w:r>
    </w:p>
    <w:p w:rsidR="00C46505" w:rsidRPr="00EE62BA" w:rsidRDefault="00C46505" w:rsidP="00C46505">
      <w:pPr>
        <w:spacing w:line="240" w:lineRule="auto"/>
        <w:ind w:firstLineChars="200" w:firstLine="440"/>
        <w:rPr>
          <w:sz w:val="22"/>
        </w:rPr>
      </w:pPr>
      <w:r w:rsidRPr="00EE62BA">
        <w:rPr>
          <w:rFonts w:hint="eastAsia"/>
          <w:sz w:val="22"/>
        </w:rPr>
        <w:t>探索解决问题的有效策略</w:t>
      </w:r>
      <w:r w:rsidRPr="00EE62BA">
        <w:rPr>
          <w:rFonts w:ascii="方正书宋_GBK" w:hAnsi="方正书宋_GBK"/>
          <w:sz w:val="22"/>
        </w:rPr>
        <w:t>,</w:t>
      </w:r>
      <w:r w:rsidRPr="00EE62BA">
        <w:rPr>
          <w:rFonts w:hint="eastAsia"/>
          <w:sz w:val="22"/>
        </w:rPr>
        <w:t>使学生感受数学在现实生活中的广泛应用</w:t>
      </w:r>
      <w:r w:rsidRPr="00EE62BA">
        <w:rPr>
          <w:rFonts w:ascii="方正书宋_GBK" w:hAnsi="方正书宋_GBK"/>
          <w:sz w:val="22"/>
        </w:rPr>
        <w:t>,</w:t>
      </w:r>
      <w:r w:rsidRPr="00EE62BA">
        <w:rPr>
          <w:rFonts w:hint="eastAsia"/>
          <w:sz w:val="22"/>
        </w:rPr>
        <w:t>尝试用数学的方法解决实际生活中的问题。</w:t>
      </w:r>
    </w:p>
    <w:p w:rsidR="00C46505" w:rsidRPr="00EE62BA" w:rsidRDefault="00C46505" w:rsidP="00C46505">
      <w:pPr>
        <w:spacing w:line="240" w:lineRule="auto"/>
        <w:jc w:val="center"/>
        <w:rPr>
          <w:sz w:val="22"/>
        </w:rPr>
      </w:pPr>
      <w:r w:rsidRPr="00EE62BA">
        <w:rPr>
          <w:noProof/>
          <w:sz w:val="22"/>
        </w:rPr>
        <w:drawing>
          <wp:inline distT="0" distB="0" distL="0" distR="0">
            <wp:extent cx="765360" cy="213120"/>
            <wp:effectExtent l="0" t="0" r="0" b="0"/>
            <wp:docPr id="1484" name="qgtd.jpg" descr="id:21475086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765360" cy="213120"/>
                    </a:xfrm>
                    <a:prstGeom prst="rect">
                      <a:avLst/>
                    </a:prstGeom>
                  </pic:spPr>
                </pic:pic>
              </a:graphicData>
            </a:graphic>
          </wp:inline>
        </w:drawing>
      </w:r>
    </w:p>
    <w:p w:rsidR="00C46505" w:rsidRPr="00EE62BA" w:rsidRDefault="00C46505" w:rsidP="00C46505">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感受数学在生活的广泛应用</w:t>
      </w:r>
      <w:r w:rsidRPr="00EE62BA">
        <w:rPr>
          <w:rFonts w:ascii="方正书宋_GBK" w:hAnsi="方正书宋_GBK"/>
          <w:sz w:val="22"/>
        </w:rPr>
        <w:t>,</w:t>
      </w:r>
      <w:r w:rsidRPr="00EE62BA">
        <w:rPr>
          <w:rFonts w:hint="eastAsia"/>
          <w:sz w:val="22"/>
        </w:rPr>
        <w:t>增强学习数学的兴趣。</w:t>
      </w:r>
    </w:p>
    <w:p w:rsidR="00C46505" w:rsidRPr="00EE62BA" w:rsidRDefault="00C46505" w:rsidP="00C46505">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使学生在数学活动中养成与人合作的良好习惯</w:t>
      </w:r>
      <w:r w:rsidRPr="00EE62BA">
        <w:rPr>
          <w:rFonts w:ascii="方正书宋_GBK" w:hAnsi="方正书宋_GBK"/>
          <w:sz w:val="22"/>
        </w:rPr>
        <w:t>,</w:t>
      </w:r>
      <w:r w:rsidRPr="00EE62BA">
        <w:rPr>
          <w:rFonts w:hint="eastAsia"/>
          <w:sz w:val="22"/>
        </w:rPr>
        <w:t>并初步学会表达解决问题的大致过程和结果。</w:t>
      </w:r>
    </w:p>
    <w:p w:rsidR="00C46505" w:rsidRPr="00EE62BA" w:rsidRDefault="00C46505" w:rsidP="00C46505">
      <w:pPr>
        <w:spacing w:line="240" w:lineRule="auto"/>
        <w:jc w:val="center"/>
        <w:rPr>
          <w:sz w:val="22"/>
        </w:rPr>
      </w:pPr>
      <w:r w:rsidRPr="00EE62BA">
        <w:rPr>
          <w:noProof/>
          <w:sz w:val="22"/>
        </w:rPr>
        <w:drawing>
          <wp:inline distT="0" distB="0" distL="0" distR="0">
            <wp:extent cx="1170720" cy="252720"/>
            <wp:effectExtent l="0" t="0" r="0" b="0"/>
            <wp:docPr id="1485" name="jxznd.jpg" descr="id:21475087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C46505" w:rsidRPr="00EE62BA" w:rsidRDefault="00C46505" w:rsidP="00C46505">
      <w:pPr>
        <w:spacing w:line="240" w:lineRule="auto"/>
        <w:ind w:firstLineChars="200" w:firstLine="440"/>
        <w:rPr>
          <w:sz w:val="22"/>
        </w:rPr>
      </w:pPr>
      <w:r w:rsidRPr="00EE62BA">
        <w:rPr>
          <w:rFonts w:eastAsia="方正黑体_GBK" w:hint="eastAsia"/>
          <w:sz w:val="22"/>
        </w:rPr>
        <w:t>【重点】</w:t>
      </w:r>
    </w:p>
    <w:p w:rsidR="00C46505" w:rsidRPr="00EE62BA" w:rsidRDefault="00C46505" w:rsidP="00C46505">
      <w:pPr>
        <w:spacing w:line="240" w:lineRule="auto"/>
        <w:ind w:firstLineChars="200" w:firstLine="440"/>
        <w:rPr>
          <w:sz w:val="22"/>
        </w:rPr>
      </w:pPr>
      <w:r w:rsidRPr="00EE62BA">
        <w:rPr>
          <w:rFonts w:hint="eastAsia"/>
          <w:sz w:val="22"/>
        </w:rPr>
        <w:t>结合具体情境</w:t>
      </w:r>
      <w:r w:rsidRPr="00EE62BA">
        <w:rPr>
          <w:rFonts w:ascii="方正书宋_GBK" w:hAnsi="方正书宋_GBK"/>
          <w:sz w:val="22"/>
        </w:rPr>
        <w:t>,</w:t>
      </w:r>
      <w:r w:rsidRPr="00EE62BA">
        <w:rPr>
          <w:rFonts w:hint="eastAsia"/>
          <w:sz w:val="22"/>
        </w:rPr>
        <w:t>能够有序地思考</w:t>
      </w:r>
      <w:r w:rsidRPr="00EE62BA">
        <w:rPr>
          <w:rFonts w:ascii="方正书宋_GBK" w:hAnsi="方正书宋_GBK"/>
          <w:sz w:val="22"/>
        </w:rPr>
        <w:t>,</w:t>
      </w:r>
      <w:r w:rsidRPr="00EE62BA">
        <w:rPr>
          <w:rFonts w:hint="eastAsia"/>
          <w:sz w:val="22"/>
        </w:rPr>
        <w:t>掌握简单的搭配方法。</w:t>
      </w:r>
    </w:p>
    <w:p w:rsidR="00C46505" w:rsidRPr="00EE62BA" w:rsidRDefault="00C46505" w:rsidP="00C46505">
      <w:pPr>
        <w:spacing w:line="240" w:lineRule="auto"/>
        <w:ind w:firstLineChars="200" w:firstLine="440"/>
        <w:rPr>
          <w:sz w:val="22"/>
        </w:rPr>
      </w:pPr>
      <w:r w:rsidRPr="00EE62BA">
        <w:rPr>
          <w:rFonts w:eastAsia="方正黑体_GBK" w:hint="eastAsia"/>
          <w:sz w:val="22"/>
        </w:rPr>
        <w:t>【难点】</w:t>
      </w:r>
    </w:p>
    <w:p w:rsidR="00C46505" w:rsidRPr="00EE62BA" w:rsidRDefault="00C46505" w:rsidP="00C46505">
      <w:pPr>
        <w:spacing w:line="240" w:lineRule="auto"/>
        <w:ind w:firstLineChars="200" w:firstLine="440"/>
        <w:rPr>
          <w:sz w:val="22"/>
        </w:rPr>
      </w:pPr>
      <w:r w:rsidRPr="00EE62BA">
        <w:rPr>
          <w:rFonts w:hint="eastAsia"/>
          <w:sz w:val="22"/>
        </w:rPr>
        <w:t>使学生能有序地思考问题</w:t>
      </w:r>
      <w:r w:rsidRPr="00EE62BA">
        <w:rPr>
          <w:rFonts w:ascii="方正书宋_GBK" w:hAnsi="方正书宋_GBK"/>
          <w:sz w:val="22"/>
        </w:rPr>
        <w:t>,</w:t>
      </w:r>
      <w:r w:rsidRPr="00EE62BA">
        <w:rPr>
          <w:rFonts w:hint="eastAsia"/>
          <w:sz w:val="22"/>
        </w:rPr>
        <w:t>做到既不重复也不遗漏。</w:t>
      </w:r>
    </w:p>
    <w:p w:rsidR="00C46505" w:rsidRPr="00EE62BA" w:rsidRDefault="00C46505" w:rsidP="00C46505">
      <w:pPr>
        <w:spacing w:line="240" w:lineRule="auto"/>
        <w:jc w:val="center"/>
        <w:rPr>
          <w:sz w:val="22"/>
        </w:rPr>
      </w:pPr>
      <w:r w:rsidRPr="00EE62BA">
        <w:rPr>
          <w:noProof/>
          <w:sz w:val="22"/>
        </w:rPr>
        <w:drawing>
          <wp:inline distT="0" distB="0" distL="0" distR="0">
            <wp:extent cx="877320" cy="252720"/>
            <wp:effectExtent l="0" t="0" r="0" b="0"/>
            <wp:docPr id="1486" name="jxjy.jpg" descr="id:21475087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877320" cy="252720"/>
                    </a:xfrm>
                    <a:prstGeom prst="rect">
                      <a:avLst/>
                    </a:prstGeom>
                  </pic:spPr>
                </pic:pic>
              </a:graphicData>
            </a:graphic>
          </wp:inline>
        </w:drawing>
      </w:r>
    </w:p>
    <w:p w:rsidR="00C46505" w:rsidRPr="00EE62BA" w:rsidRDefault="00C46505" w:rsidP="00C46505">
      <w:pPr>
        <w:spacing w:line="240" w:lineRule="auto"/>
        <w:ind w:firstLineChars="200" w:firstLine="440"/>
        <w:rPr>
          <w:sz w:val="22"/>
        </w:rPr>
      </w:pPr>
      <w:r w:rsidRPr="00EE62BA">
        <w:rPr>
          <w:rFonts w:ascii="NEU-HZ-S92" w:hAnsi="NEU-HZ-S92"/>
          <w:color w:val="FF00FF"/>
          <w:sz w:val="22"/>
        </w:rPr>
        <w:t>1</w:t>
      </w:r>
      <w:r w:rsidRPr="00EE62BA">
        <w:rPr>
          <w:color w:val="FF00FF"/>
          <w:sz w:val="22"/>
        </w:rPr>
        <w:t>.</w:t>
      </w:r>
      <w:r w:rsidRPr="00EE62BA">
        <w:rPr>
          <w:rFonts w:eastAsia="方正黑体_GBK" w:hint="eastAsia"/>
          <w:color w:val="FF00FF"/>
          <w:sz w:val="22"/>
        </w:rPr>
        <w:t>创设学生熟悉的情境和活动</w:t>
      </w:r>
      <w:r w:rsidRPr="00EE62BA">
        <w:rPr>
          <w:rFonts w:ascii="方正黑体_GBK" w:hAnsi="方正黑体_GBK"/>
          <w:color w:val="FF00FF"/>
          <w:sz w:val="22"/>
        </w:rPr>
        <w:t>,</w:t>
      </w:r>
      <w:r w:rsidRPr="00EE62BA">
        <w:rPr>
          <w:rFonts w:eastAsia="方正黑体_GBK" w:hint="eastAsia"/>
          <w:color w:val="FF00FF"/>
          <w:sz w:val="22"/>
        </w:rPr>
        <w:t>经历知识的形成过程</w:t>
      </w:r>
      <w:r w:rsidRPr="00EE62BA">
        <w:rPr>
          <w:rFonts w:ascii="方正黑体_GBK" w:hAnsi="方正黑体_GBK"/>
          <w:color w:val="FF00FF"/>
          <w:sz w:val="22"/>
        </w:rPr>
        <w:t>,</w:t>
      </w:r>
      <w:r w:rsidRPr="00EE62BA">
        <w:rPr>
          <w:rFonts w:eastAsia="方正黑体_GBK" w:hint="eastAsia"/>
          <w:color w:val="FF00FF"/>
          <w:sz w:val="22"/>
        </w:rPr>
        <w:t>培养“四能”</w:t>
      </w:r>
    </w:p>
    <w:p w:rsidR="00C46505" w:rsidRPr="00EE62BA" w:rsidRDefault="00C46505" w:rsidP="00C46505">
      <w:pPr>
        <w:spacing w:line="240" w:lineRule="auto"/>
        <w:ind w:firstLineChars="200" w:firstLine="440"/>
        <w:rPr>
          <w:sz w:val="22"/>
        </w:rPr>
      </w:pPr>
      <w:r w:rsidRPr="00EE62BA">
        <w:rPr>
          <w:rFonts w:hint="eastAsia"/>
          <w:sz w:val="22"/>
        </w:rPr>
        <w:t>数学教学要让学生经历知识的形成过程</w:t>
      </w:r>
      <w:r w:rsidRPr="00EE62BA">
        <w:rPr>
          <w:rFonts w:ascii="方正书宋_GBK" w:hAnsi="方正书宋_GBK"/>
          <w:sz w:val="22"/>
        </w:rPr>
        <w:t>,</w:t>
      </w:r>
      <w:r w:rsidRPr="00EE62BA">
        <w:rPr>
          <w:rFonts w:hint="eastAsia"/>
          <w:sz w:val="22"/>
        </w:rPr>
        <w:t>这是《课程标准》所倡导的理念之一</w:t>
      </w:r>
      <w:r w:rsidRPr="00EE62BA">
        <w:rPr>
          <w:rFonts w:ascii="方正书宋_GBK" w:hAnsi="方正书宋_GBK"/>
          <w:sz w:val="22"/>
        </w:rPr>
        <w:t>,</w:t>
      </w:r>
      <w:r w:rsidRPr="00EE62BA">
        <w:rPr>
          <w:rFonts w:hint="eastAsia"/>
          <w:sz w:val="22"/>
        </w:rPr>
        <w:t>所谓“经历”是指“在特定的数学活动中</w:t>
      </w:r>
      <w:r w:rsidRPr="00EE62BA">
        <w:rPr>
          <w:rFonts w:ascii="方正书宋_GBK" w:hAnsi="方正书宋_GBK"/>
          <w:sz w:val="22"/>
        </w:rPr>
        <w:t>,</w:t>
      </w:r>
      <w:r w:rsidRPr="00EE62BA">
        <w:rPr>
          <w:rFonts w:hint="eastAsia"/>
          <w:sz w:val="22"/>
        </w:rPr>
        <w:t>获得一些初步的经验”。要“经历”就必须有一个特定的现实的活动情境</w:t>
      </w:r>
      <w:r w:rsidRPr="00EE62BA">
        <w:rPr>
          <w:rFonts w:ascii="方正书宋_GBK" w:hAnsi="方正书宋_GBK"/>
          <w:sz w:val="22"/>
        </w:rPr>
        <w:t>,</w:t>
      </w:r>
      <w:r w:rsidRPr="00EE62BA">
        <w:rPr>
          <w:rFonts w:hint="eastAsia"/>
          <w:sz w:val="22"/>
        </w:rPr>
        <w:t>因此</w:t>
      </w:r>
      <w:r w:rsidRPr="00EE62BA">
        <w:rPr>
          <w:rFonts w:ascii="方正书宋_GBK" w:hAnsi="方正书宋_GBK"/>
          <w:sz w:val="22"/>
        </w:rPr>
        <w:t>,</w:t>
      </w:r>
      <w:r w:rsidRPr="00EE62BA">
        <w:rPr>
          <w:rFonts w:hint="eastAsia"/>
          <w:sz w:val="22"/>
        </w:rPr>
        <w:t>要有意识地创设学生熟悉的情境</w:t>
      </w:r>
      <w:r w:rsidRPr="00EE62BA">
        <w:rPr>
          <w:rFonts w:ascii="方正书宋_GBK" w:hAnsi="方正书宋_GBK"/>
          <w:sz w:val="22"/>
        </w:rPr>
        <w:t>,</w:t>
      </w:r>
      <w:r w:rsidRPr="00EE62BA">
        <w:rPr>
          <w:rFonts w:hint="eastAsia"/>
          <w:sz w:val="22"/>
        </w:rPr>
        <w:t>帮助他们联系自己身边具体的事物发现并提出问题</w:t>
      </w:r>
      <w:r w:rsidRPr="00EE62BA">
        <w:rPr>
          <w:rFonts w:ascii="方正书宋_GBK" w:hAnsi="方正书宋_GBK"/>
          <w:sz w:val="22"/>
        </w:rPr>
        <w:t>,</w:t>
      </w:r>
      <w:r w:rsidRPr="00EE62BA">
        <w:rPr>
          <w:rFonts w:hint="eastAsia"/>
          <w:sz w:val="22"/>
        </w:rPr>
        <w:t>通过观察、操作、猜想等活动</w:t>
      </w:r>
      <w:r w:rsidRPr="00EE62BA">
        <w:rPr>
          <w:rFonts w:ascii="方正书宋_GBK" w:hAnsi="方正书宋_GBK"/>
          <w:sz w:val="22"/>
        </w:rPr>
        <w:t>,</w:t>
      </w:r>
      <w:r w:rsidRPr="00EE62BA">
        <w:rPr>
          <w:rFonts w:hint="eastAsia"/>
          <w:sz w:val="22"/>
        </w:rPr>
        <w:t>感受数学与生活的密切联系</w:t>
      </w:r>
      <w:r w:rsidRPr="00EE62BA">
        <w:rPr>
          <w:rFonts w:ascii="方正书宋_GBK" w:hAnsi="方正书宋_GBK"/>
          <w:sz w:val="22"/>
        </w:rPr>
        <w:t>,</w:t>
      </w:r>
      <w:r w:rsidRPr="00EE62BA">
        <w:rPr>
          <w:rFonts w:hint="eastAsia"/>
          <w:sz w:val="22"/>
        </w:rPr>
        <w:t>积累这方面的经验。</w:t>
      </w:r>
    </w:p>
    <w:p w:rsidR="00C46505" w:rsidRPr="00EE62BA" w:rsidRDefault="00C46505" w:rsidP="00C46505">
      <w:pPr>
        <w:spacing w:line="240" w:lineRule="auto"/>
        <w:ind w:firstLineChars="200" w:firstLine="440"/>
        <w:rPr>
          <w:sz w:val="22"/>
        </w:rPr>
      </w:pPr>
      <w:r w:rsidRPr="00EE62BA">
        <w:rPr>
          <w:rFonts w:ascii="NEU-HZ-S92" w:hAnsi="NEU-HZ-S92"/>
          <w:color w:val="FF00FF"/>
          <w:sz w:val="22"/>
        </w:rPr>
        <w:t>2</w:t>
      </w:r>
      <w:r w:rsidRPr="00EE62BA">
        <w:rPr>
          <w:color w:val="FF00FF"/>
          <w:sz w:val="22"/>
        </w:rPr>
        <w:t>.</w:t>
      </w:r>
      <w:r w:rsidRPr="00EE62BA">
        <w:rPr>
          <w:rFonts w:eastAsia="方正黑体_GBK" w:hint="eastAsia"/>
          <w:color w:val="FF00FF"/>
          <w:sz w:val="22"/>
        </w:rPr>
        <w:t>借助多种学习方式和关键性问题</w:t>
      </w:r>
      <w:r w:rsidRPr="00EE62BA">
        <w:rPr>
          <w:rFonts w:ascii="方正黑体_GBK" w:hAnsi="方正黑体_GBK"/>
          <w:color w:val="FF00FF"/>
          <w:sz w:val="22"/>
        </w:rPr>
        <w:t>,</w:t>
      </w:r>
      <w:r w:rsidRPr="00EE62BA">
        <w:rPr>
          <w:rFonts w:eastAsia="方正黑体_GBK" w:hint="eastAsia"/>
          <w:color w:val="FF00FF"/>
          <w:sz w:val="22"/>
        </w:rPr>
        <w:t>引导学生的思维活动逐步走向深入</w:t>
      </w:r>
      <w:r w:rsidRPr="00EE62BA">
        <w:rPr>
          <w:rFonts w:ascii="方正黑体_GBK" w:hAnsi="方正黑体_GBK"/>
          <w:color w:val="FF00FF"/>
          <w:sz w:val="22"/>
        </w:rPr>
        <w:t>,</w:t>
      </w:r>
      <w:r w:rsidRPr="00EE62BA">
        <w:rPr>
          <w:rFonts w:eastAsia="方正黑体_GBK" w:hint="eastAsia"/>
          <w:color w:val="FF00FF"/>
          <w:sz w:val="22"/>
        </w:rPr>
        <w:t>掌握有序、全面思考问题的方法</w:t>
      </w:r>
    </w:p>
    <w:p w:rsidR="00C46505" w:rsidRPr="00EE62BA" w:rsidRDefault="00C46505" w:rsidP="00C46505">
      <w:pPr>
        <w:spacing w:line="240" w:lineRule="auto"/>
        <w:ind w:firstLineChars="200" w:firstLine="440"/>
        <w:rPr>
          <w:sz w:val="22"/>
        </w:rPr>
      </w:pPr>
      <w:r w:rsidRPr="00EE62BA">
        <w:rPr>
          <w:rFonts w:hint="eastAsia"/>
          <w:sz w:val="22"/>
        </w:rPr>
        <w:lastRenderedPageBreak/>
        <w:t>排列和组合是很抽象的数学知识</w:t>
      </w:r>
      <w:r w:rsidRPr="00EE62BA">
        <w:rPr>
          <w:rFonts w:ascii="方正书宋_GBK" w:hAnsi="方正书宋_GBK"/>
          <w:sz w:val="22"/>
        </w:rPr>
        <w:t>,</w:t>
      </w:r>
      <w:r w:rsidRPr="00EE62BA">
        <w:rPr>
          <w:rFonts w:hint="eastAsia"/>
          <w:sz w:val="22"/>
        </w:rPr>
        <w:t>教学中</w:t>
      </w:r>
      <w:r w:rsidRPr="00EE62BA">
        <w:rPr>
          <w:rFonts w:ascii="方正书宋_GBK" w:hAnsi="方正书宋_GBK"/>
          <w:sz w:val="22"/>
        </w:rPr>
        <w:t>,</w:t>
      </w:r>
      <w:r w:rsidRPr="00EE62BA">
        <w:rPr>
          <w:rFonts w:hint="eastAsia"/>
          <w:sz w:val="22"/>
        </w:rPr>
        <w:t>需要通过多种活动把这些抽象的知识直观化</w:t>
      </w:r>
      <w:r w:rsidRPr="00EE62BA">
        <w:rPr>
          <w:rFonts w:ascii="方正书宋_GBK" w:hAnsi="方正书宋_GBK"/>
          <w:sz w:val="22"/>
        </w:rPr>
        <w:t>,</w:t>
      </w:r>
      <w:r w:rsidRPr="00EE62BA">
        <w:rPr>
          <w:rFonts w:hint="eastAsia"/>
          <w:sz w:val="22"/>
        </w:rPr>
        <w:t>具体化。要用写一写、画一画、摆一摆等多种形式表示思维过程</w:t>
      </w:r>
      <w:r w:rsidRPr="00EE62BA">
        <w:rPr>
          <w:rFonts w:ascii="方正书宋_GBK" w:hAnsi="方正书宋_GBK"/>
          <w:sz w:val="22"/>
        </w:rPr>
        <w:t>,</w:t>
      </w:r>
      <w:r w:rsidRPr="00EE62BA">
        <w:rPr>
          <w:rFonts w:hint="eastAsia"/>
          <w:sz w:val="22"/>
        </w:rPr>
        <w:t>在教学中可以采用独立思考表达想法、动手实践体验思考、同伴互助分享思维、小组合作相互读懂等多种学习方式</w:t>
      </w:r>
      <w:r w:rsidRPr="00EE62BA">
        <w:rPr>
          <w:rFonts w:ascii="方正书宋_GBK" w:hAnsi="方正书宋_GBK"/>
          <w:sz w:val="22"/>
        </w:rPr>
        <w:t>,</w:t>
      </w:r>
      <w:r w:rsidRPr="00EE62BA">
        <w:rPr>
          <w:rFonts w:hint="eastAsia"/>
          <w:sz w:val="22"/>
        </w:rPr>
        <w:t>促进学生的思考与交流</w:t>
      </w:r>
      <w:r w:rsidRPr="00EE62BA">
        <w:rPr>
          <w:rFonts w:ascii="方正书宋_GBK" w:hAnsi="方正书宋_GBK"/>
          <w:sz w:val="22"/>
        </w:rPr>
        <w:t>,</w:t>
      </w:r>
      <w:r w:rsidRPr="00EE62BA">
        <w:rPr>
          <w:rFonts w:hint="eastAsia"/>
          <w:sz w:val="22"/>
        </w:rPr>
        <w:t>展示多种解决问题的方法</w:t>
      </w:r>
      <w:r w:rsidRPr="00EE62BA">
        <w:rPr>
          <w:rFonts w:ascii="方正书宋_GBK" w:hAnsi="方正书宋_GBK"/>
          <w:sz w:val="22"/>
        </w:rPr>
        <w:t>,</w:t>
      </w:r>
      <w:r w:rsidRPr="00EE62BA">
        <w:rPr>
          <w:rFonts w:hint="eastAsia"/>
          <w:sz w:val="22"/>
        </w:rPr>
        <w:t>在个体与小组、团体的思维碰撞中不断感受提升</w:t>
      </w:r>
      <w:r w:rsidRPr="00EE62BA">
        <w:rPr>
          <w:rFonts w:ascii="方正书宋_GBK" w:hAnsi="方正书宋_GBK"/>
          <w:sz w:val="22"/>
        </w:rPr>
        <w:t>,</w:t>
      </w:r>
      <w:r w:rsidRPr="00EE62BA">
        <w:rPr>
          <w:rFonts w:hint="eastAsia"/>
          <w:sz w:val="22"/>
        </w:rPr>
        <w:t>找出排列数和组合数</w:t>
      </w:r>
      <w:r w:rsidRPr="00EE62BA">
        <w:rPr>
          <w:rFonts w:ascii="方正书宋_GBK" w:hAnsi="方正书宋_GBK"/>
          <w:sz w:val="22"/>
        </w:rPr>
        <w:t>,</w:t>
      </w:r>
      <w:r w:rsidRPr="00EE62BA">
        <w:rPr>
          <w:rFonts w:hint="eastAsia"/>
          <w:sz w:val="22"/>
        </w:rPr>
        <w:t>最终掌握有序、全面的思考方法。</w:t>
      </w:r>
    </w:p>
    <w:p w:rsidR="00C46505" w:rsidRPr="00EE62BA" w:rsidRDefault="00C46505" w:rsidP="00C46505">
      <w:pPr>
        <w:spacing w:line="240" w:lineRule="auto"/>
        <w:ind w:firstLineChars="200" w:firstLine="440"/>
        <w:rPr>
          <w:sz w:val="22"/>
        </w:rPr>
      </w:pPr>
      <w:r w:rsidRPr="00EE62BA">
        <w:rPr>
          <w:rFonts w:hint="eastAsia"/>
          <w:sz w:val="22"/>
        </w:rPr>
        <w:t>要想引导学生思维活动逐步深入</w:t>
      </w:r>
      <w:r w:rsidRPr="00EE62BA">
        <w:rPr>
          <w:rFonts w:ascii="方正书宋_GBK" w:hAnsi="方正书宋_GBK"/>
          <w:sz w:val="22"/>
        </w:rPr>
        <w:t>,</w:t>
      </w:r>
      <w:r w:rsidRPr="00EE62BA">
        <w:rPr>
          <w:rFonts w:hint="eastAsia"/>
          <w:sz w:val="22"/>
        </w:rPr>
        <w:t>在教学中可提出以下三个问题。第一</w:t>
      </w:r>
      <w:r w:rsidRPr="00EE62BA">
        <w:rPr>
          <w:rFonts w:ascii="方正书宋_GBK" w:hAnsi="方正书宋_GBK"/>
          <w:sz w:val="22"/>
        </w:rPr>
        <w:t>,</w:t>
      </w:r>
      <w:r w:rsidRPr="00EE62BA">
        <w:rPr>
          <w:rFonts w:hint="eastAsia"/>
          <w:sz w:val="22"/>
        </w:rPr>
        <w:t>同学们能用自己想到的方法</w:t>
      </w:r>
      <w:r w:rsidRPr="00EE62BA">
        <w:rPr>
          <w:rFonts w:ascii="方正书宋_GBK" w:hAnsi="方正书宋_GBK"/>
          <w:sz w:val="22"/>
        </w:rPr>
        <w:t>,</w:t>
      </w:r>
      <w:r w:rsidRPr="00EE62BA">
        <w:rPr>
          <w:rFonts w:hint="eastAsia"/>
          <w:sz w:val="22"/>
        </w:rPr>
        <w:t>把找到全部“搭配”的过程表示出来吗</w:t>
      </w:r>
      <w:r w:rsidRPr="00EE62BA">
        <w:rPr>
          <w:rFonts w:ascii="方正书宋_GBK" w:hAnsi="方正书宋_GBK"/>
          <w:sz w:val="22"/>
        </w:rPr>
        <w:t>?</w:t>
      </w:r>
      <w:r w:rsidRPr="00EE62BA">
        <w:rPr>
          <w:rFonts w:hint="eastAsia"/>
          <w:sz w:val="22"/>
        </w:rPr>
        <w:t>此问题意在把学生从仅仅关注答案引导到关注寻找答案的过程上</w:t>
      </w:r>
      <w:r w:rsidRPr="00EE62BA">
        <w:rPr>
          <w:rFonts w:ascii="方正书宋_GBK" w:hAnsi="方正书宋_GBK"/>
          <w:sz w:val="22"/>
        </w:rPr>
        <w:t>,</w:t>
      </w:r>
      <w:r w:rsidRPr="00EE62BA">
        <w:rPr>
          <w:rFonts w:hint="eastAsia"/>
          <w:sz w:val="22"/>
        </w:rPr>
        <w:t>从而生成丰富的教学资源。第二</w:t>
      </w:r>
      <w:r w:rsidRPr="00EE62BA">
        <w:rPr>
          <w:rFonts w:ascii="方正书宋_GBK" w:hAnsi="方正书宋_GBK"/>
          <w:sz w:val="22"/>
        </w:rPr>
        <w:t>,</w:t>
      </w:r>
      <w:r w:rsidRPr="00EE62BA">
        <w:rPr>
          <w:rFonts w:hint="eastAsia"/>
          <w:sz w:val="22"/>
        </w:rPr>
        <w:t>同学们寻找有多少种搭配方法</w:t>
      </w:r>
      <w:r w:rsidRPr="00EE62BA">
        <w:rPr>
          <w:rFonts w:ascii="方正书宋_GBK" w:hAnsi="方正书宋_GBK"/>
          <w:sz w:val="22"/>
        </w:rPr>
        <w:t>,</w:t>
      </w:r>
      <w:r w:rsidRPr="00EE62BA">
        <w:rPr>
          <w:rFonts w:hint="eastAsia"/>
          <w:sz w:val="22"/>
        </w:rPr>
        <w:t>表达的形式不同</w:t>
      </w:r>
      <w:r w:rsidRPr="00EE62BA">
        <w:rPr>
          <w:rFonts w:ascii="方正书宋_GBK" w:hAnsi="方正书宋_GBK"/>
          <w:sz w:val="22"/>
        </w:rPr>
        <w:t>(</w:t>
      </w:r>
      <w:r w:rsidRPr="00EE62BA">
        <w:rPr>
          <w:rFonts w:hint="eastAsia"/>
          <w:sz w:val="22"/>
        </w:rPr>
        <w:t>画图、文字、符号等</w:t>
      </w:r>
      <w:r w:rsidRPr="00EE62BA">
        <w:rPr>
          <w:rFonts w:ascii="方正书宋_GBK" w:hAnsi="方正书宋_GBK"/>
          <w:sz w:val="22"/>
        </w:rPr>
        <w:t>),</w:t>
      </w:r>
      <w:r w:rsidRPr="00EE62BA">
        <w:rPr>
          <w:rFonts w:hint="eastAsia"/>
          <w:sz w:val="22"/>
        </w:rPr>
        <w:t>但是都做到了不重不漏</w:t>
      </w:r>
      <w:r w:rsidRPr="00EE62BA">
        <w:rPr>
          <w:rFonts w:ascii="方正书宋_GBK" w:hAnsi="方正书宋_GBK"/>
          <w:sz w:val="22"/>
        </w:rPr>
        <w:t>,</w:t>
      </w:r>
      <w:r w:rsidRPr="00EE62BA">
        <w:rPr>
          <w:rFonts w:hint="eastAsia"/>
          <w:sz w:val="22"/>
        </w:rPr>
        <w:t>这中间一定有共同的经验。此问题在从不同的方法中揭示出问题的本质——有序思考</w:t>
      </w:r>
      <w:r w:rsidRPr="00EE62BA">
        <w:rPr>
          <w:rFonts w:ascii="方正书宋_GBK" w:hAnsi="方正书宋_GBK"/>
          <w:sz w:val="22"/>
        </w:rPr>
        <w:t>,</w:t>
      </w:r>
      <w:r w:rsidRPr="00EE62BA">
        <w:rPr>
          <w:rFonts w:hint="eastAsia"/>
          <w:sz w:val="22"/>
        </w:rPr>
        <w:t>引导学生体会有序思考的价值。第三</w:t>
      </w:r>
      <w:r w:rsidRPr="00EE62BA">
        <w:rPr>
          <w:rFonts w:ascii="方正书宋_GBK" w:hAnsi="方正书宋_GBK"/>
          <w:sz w:val="22"/>
        </w:rPr>
        <w:t>,</w:t>
      </w:r>
      <w:r w:rsidRPr="00EE62BA">
        <w:rPr>
          <w:rFonts w:hint="eastAsia"/>
          <w:sz w:val="22"/>
        </w:rPr>
        <w:t>科学家们都十分看重有序思考</w:t>
      </w:r>
      <w:r w:rsidRPr="00EE62BA">
        <w:rPr>
          <w:rFonts w:ascii="方正书宋_GBK" w:hAnsi="方正书宋_GBK"/>
          <w:sz w:val="22"/>
        </w:rPr>
        <w:t>,</w:t>
      </w:r>
      <w:r w:rsidRPr="00EE62BA">
        <w:rPr>
          <w:rFonts w:hint="eastAsia"/>
          <w:sz w:val="22"/>
        </w:rPr>
        <w:t>有序思考在我们生活和学习中也经常用到</w:t>
      </w:r>
      <w:r w:rsidRPr="00EE62BA">
        <w:rPr>
          <w:rFonts w:ascii="方正书宋_GBK" w:hAnsi="方正书宋_GBK"/>
          <w:sz w:val="22"/>
        </w:rPr>
        <w:t>,</w:t>
      </w:r>
      <w:r w:rsidRPr="00EE62BA">
        <w:rPr>
          <w:rFonts w:hint="eastAsia"/>
          <w:sz w:val="22"/>
        </w:rPr>
        <w:t>你能举个例子说说吗</w:t>
      </w:r>
      <w:r w:rsidRPr="00EE62BA">
        <w:rPr>
          <w:rFonts w:ascii="方正书宋_GBK" w:hAnsi="方正书宋_GBK"/>
          <w:sz w:val="22"/>
        </w:rPr>
        <w:t>?</w:t>
      </w:r>
      <w:r w:rsidRPr="00EE62BA">
        <w:rPr>
          <w:rFonts w:hint="eastAsia"/>
          <w:sz w:val="22"/>
        </w:rPr>
        <w:t>此问题意在深化学生对有序思考的认识</w:t>
      </w:r>
      <w:r w:rsidRPr="00EE62BA">
        <w:rPr>
          <w:rFonts w:ascii="方正书宋_GBK" w:hAnsi="方正书宋_GBK"/>
          <w:sz w:val="22"/>
        </w:rPr>
        <w:t>,</w:t>
      </w:r>
      <w:r w:rsidRPr="00EE62BA">
        <w:rPr>
          <w:rFonts w:hint="eastAsia"/>
          <w:sz w:val="22"/>
        </w:rPr>
        <w:t>并让学生经历认识的完整过程</w:t>
      </w:r>
      <w:r w:rsidRPr="00EE62BA">
        <w:rPr>
          <w:rFonts w:ascii="方正书宋_GBK" w:hAnsi="方正书宋_GBK"/>
          <w:sz w:val="22"/>
        </w:rPr>
        <w:t>:</w:t>
      </w:r>
      <w:r w:rsidRPr="00EE62BA">
        <w:rPr>
          <w:rFonts w:hint="eastAsia"/>
          <w:sz w:val="22"/>
        </w:rPr>
        <w:t>实践</w:t>
      </w:r>
      <w:r w:rsidRPr="00EE62BA">
        <w:rPr>
          <w:rFonts w:eastAsia="NEU-BZ-S92" w:hint="eastAsia"/>
          <w:sz w:val="22"/>
        </w:rPr>
        <w:t>→</w:t>
      </w:r>
      <w:r w:rsidRPr="00EE62BA">
        <w:rPr>
          <w:rFonts w:hint="eastAsia"/>
          <w:sz w:val="22"/>
        </w:rPr>
        <w:t>认识</w:t>
      </w:r>
      <w:r w:rsidRPr="00EE62BA">
        <w:rPr>
          <w:rFonts w:eastAsia="NEU-BZ-S92" w:hint="eastAsia"/>
          <w:sz w:val="22"/>
        </w:rPr>
        <w:t>→</w:t>
      </w:r>
      <w:r w:rsidRPr="00EE62BA">
        <w:rPr>
          <w:rFonts w:hint="eastAsia"/>
          <w:sz w:val="22"/>
        </w:rPr>
        <w:t>再实践。</w:t>
      </w:r>
    </w:p>
    <w:p w:rsidR="00C46505" w:rsidRPr="00EE62BA" w:rsidRDefault="00C46505" w:rsidP="00C46505">
      <w:pPr>
        <w:spacing w:line="240" w:lineRule="auto"/>
        <w:ind w:firstLineChars="200" w:firstLine="440"/>
        <w:rPr>
          <w:sz w:val="22"/>
        </w:rPr>
      </w:pPr>
      <w:r w:rsidRPr="00EE62BA">
        <w:rPr>
          <w:rFonts w:ascii="NEU-HZ-S92" w:hAnsi="NEU-HZ-S92"/>
          <w:color w:val="FF00FF"/>
          <w:sz w:val="22"/>
        </w:rPr>
        <w:t>3</w:t>
      </w:r>
      <w:r w:rsidRPr="00EE62BA">
        <w:rPr>
          <w:color w:val="FF00FF"/>
          <w:sz w:val="22"/>
        </w:rPr>
        <w:t>.</w:t>
      </w:r>
      <w:r w:rsidRPr="00EE62BA">
        <w:rPr>
          <w:rFonts w:eastAsia="方正黑体_GBK" w:hint="eastAsia"/>
          <w:color w:val="FF00FF"/>
          <w:sz w:val="22"/>
        </w:rPr>
        <w:t>把握教学要求“到位”而不“越位”</w:t>
      </w:r>
    </w:p>
    <w:p w:rsidR="00C46505" w:rsidRPr="00EE62BA" w:rsidRDefault="00C46505" w:rsidP="00C46505">
      <w:pPr>
        <w:spacing w:line="240" w:lineRule="auto"/>
        <w:ind w:firstLineChars="200" w:firstLine="440"/>
        <w:rPr>
          <w:sz w:val="22"/>
        </w:rPr>
      </w:pPr>
      <w:r w:rsidRPr="00EE62BA">
        <w:rPr>
          <w:rFonts w:hint="eastAsia"/>
          <w:sz w:val="22"/>
        </w:rPr>
        <w:t>教学中</w:t>
      </w:r>
      <w:r w:rsidRPr="00EE62BA">
        <w:rPr>
          <w:rFonts w:ascii="方正书宋_GBK" w:hAnsi="方正书宋_GBK"/>
          <w:sz w:val="22"/>
        </w:rPr>
        <w:t>,</w:t>
      </w:r>
      <w:r w:rsidRPr="00EE62BA">
        <w:rPr>
          <w:rFonts w:hint="eastAsia"/>
          <w:sz w:val="22"/>
        </w:rPr>
        <w:t>既要指导学生根据实际问题采取枚举、连线等形式有序地、不重不漏地找出事物的排列数和组合数</w:t>
      </w:r>
      <w:r w:rsidRPr="00EE62BA">
        <w:rPr>
          <w:rFonts w:ascii="方正书宋_GBK" w:hAnsi="方正书宋_GBK"/>
          <w:sz w:val="22"/>
        </w:rPr>
        <w:t>,</w:t>
      </w:r>
      <w:r w:rsidRPr="00EE62BA">
        <w:rPr>
          <w:rFonts w:hint="eastAsia"/>
          <w:sz w:val="22"/>
        </w:rPr>
        <w:t>还要注意</w:t>
      </w:r>
      <w:r w:rsidRPr="00EE62BA">
        <w:rPr>
          <w:rFonts w:ascii="方正书宋_GBK" w:hAnsi="方正书宋_GBK"/>
          <w:sz w:val="22"/>
        </w:rPr>
        <w:t>,</w:t>
      </w:r>
      <w:r w:rsidRPr="00EE62BA">
        <w:rPr>
          <w:rFonts w:hint="eastAsia"/>
          <w:sz w:val="22"/>
        </w:rPr>
        <w:t>只要求学生用图示的方法把所有的排列或组合情况列举出来</w:t>
      </w:r>
      <w:r w:rsidRPr="00EE62BA">
        <w:rPr>
          <w:rFonts w:ascii="方正书宋_GBK" w:hAnsi="方正书宋_GBK"/>
          <w:sz w:val="22"/>
        </w:rPr>
        <w:t>(</w:t>
      </w:r>
      <w:r w:rsidRPr="00EE62BA">
        <w:rPr>
          <w:rFonts w:hint="eastAsia"/>
          <w:sz w:val="22"/>
        </w:rPr>
        <w:t>即有哪些排列或组合</w:t>
      </w:r>
      <w:r w:rsidRPr="00EE62BA">
        <w:rPr>
          <w:rFonts w:ascii="方正书宋_GBK" w:hAnsi="方正书宋_GBK"/>
          <w:sz w:val="22"/>
        </w:rPr>
        <w:t>),</w:t>
      </w:r>
      <w:r w:rsidRPr="00EE62BA">
        <w:rPr>
          <w:rFonts w:hint="eastAsia"/>
          <w:sz w:val="22"/>
        </w:rPr>
        <w:t>不要求抽象地计算出一共有多少种排列数或组合数</w:t>
      </w:r>
      <w:r w:rsidRPr="00EE62BA">
        <w:rPr>
          <w:rFonts w:ascii="方正书宋_GBK" w:hAnsi="方正书宋_GBK"/>
          <w:sz w:val="22"/>
        </w:rPr>
        <w:t>,</w:t>
      </w:r>
      <w:r w:rsidRPr="00EE62BA">
        <w:rPr>
          <w:rFonts w:hint="eastAsia"/>
          <w:sz w:val="22"/>
        </w:rPr>
        <w:t>不要拔高要求。教学中应鼓励学生用自己喜欢的方式表达思维过程和结果</w:t>
      </w:r>
      <w:r w:rsidRPr="00EE62BA">
        <w:rPr>
          <w:rFonts w:ascii="方正书宋_GBK" w:hAnsi="方正书宋_GBK"/>
          <w:sz w:val="22"/>
        </w:rPr>
        <w:t>,</w:t>
      </w:r>
      <w:r w:rsidRPr="00EE62BA">
        <w:rPr>
          <w:rFonts w:hint="eastAsia"/>
          <w:sz w:val="22"/>
        </w:rPr>
        <w:t>但是</w:t>
      </w:r>
      <w:r w:rsidRPr="00EE62BA">
        <w:rPr>
          <w:rFonts w:ascii="方正书宋_GBK" w:hAnsi="方正书宋_GBK"/>
          <w:sz w:val="22"/>
        </w:rPr>
        <w:t>,</w:t>
      </w:r>
      <w:r w:rsidRPr="00EE62BA">
        <w:rPr>
          <w:rFonts w:hint="eastAsia"/>
          <w:sz w:val="22"/>
        </w:rPr>
        <w:t>诸如排列、组合、分类计数原理、分步计数原理等名词</w:t>
      </w:r>
      <w:r w:rsidRPr="00EE62BA">
        <w:rPr>
          <w:rFonts w:ascii="方正书宋_GBK" w:hAnsi="方正书宋_GBK"/>
          <w:sz w:val="22"/>
        </w:rPr>
        <w:t>,</w:t>
      </w:r>
      <w:r w:rsidRPr="00EE62BA">
        <w:rPr>
          <w:rFonts w:hint="eastAsia"/>
          <w:sz w:val="22"/>
        </w:rPr>
        <w:t>不必出现也不用向学生进行解释。</w:t>
      </w:r>
    </w:p>
    <w:p w:rsidR="00C46505" w:rsidRPr="00EE62BA" w:rsidRDefault="00C46505" w:rsidP="00C46505">
      <w:pPr>
        <w:spacing w:line="240" w:lineRule="auto"/>
        <w:jc w:val="center"/>
        <w:rPr>
          <w:sz w:val="22"/>
        </w:rPr>
      </w:pPr>
      <w:r w:rsidRPr="00EE62BA">
        <w:rPr>
          <w:noProof/>
          <w:sz w:val="22"/>
        </w:rPr>
        <w:drawing>
          <wp:inline distT="0" distB="0" distL="0" distR="0">
            <wp:extent cx="877320" cy="252720"/>
            <wp:effectExtent l="0" t="0" r="0" b="0"/>
            <wp:docPr id="1487" name="kshf.jpg" descr="id:21475087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877320" cy="252720"/>
                    </a:xfrm>
                    <a:prstGeom prst="rect">
                      <a:avLst/>
                    </a:prstGeom>
                  </pic:spPr>
                </pic:pic>
              </a:graphicData>
            </a:graphic>
          </wp:inline>
        </w:drawing>
      </w:r>
    </w:p>
    <w:p w:rsidR="00C46505" w:rsidRPr="00EE62BA" w:rsidRDefault="00C46505" w:rsidP="00C46505">
      <w:pPr>
        <w:spacing w:line="240" w:lineRule="auto"/>
        <w:jc w:val="center"/>
        <w:rPr>
          <w:sz w:val="22"/>
        </w:rPr>
      </w:pPr>
      <w:r w:rsidRPr="00EE62BA">
        <w:rPr>
          <w:noProof/>
          <w:sz w:val="22"/>
        </w:rPr>
        <w:lastRenderedPageBreak/>
        <w:drawing>
          <wp:inline distT="0" distB="0" distL="0" distR="0">
            <wp:extent cx="4251960" cy="1234440"/>
            <wp:effectExtent l="0" t="0" r="0" b="0"/>
            <wp:docPr id="1488" name="RR208.eps" descr="id:21475087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29.jpeg"/>
                    <pic:cNvPicPr/>
                  </pic:nvPicPr>
                  <pic:blipFill>
                    <a:blip r:embed="rId15"/>
                    <a:stretch>
                      <a:fillRect/>
                    </a:stretch>
                  </pic:blipFill>
                  <pic:spPr>
                    <a:xfrm>
                      <a:off x="0" y="0"/>
                      <a:ext cx="4251960" cy="1234440"/>
                    </a:xfrm>
                    <a:prstGeom prst="rect">
                      <a:avLst/>
                    </a:prstGeom>
                  </pic:spPr>
                </pic:pic>
              </a:graphicData>
            </a:graphic>
          </wp:inline>
        </w:drawing>
      </w:r>
    </w:p>
    <w:p w:rsidR="00C46505" w:rsidRPr="00EE62BA" w:rsidRDefault="00C46505" w:rsidP="00C46505">
      <w:pPr>
        <w:spacing w:line="240" w:lineRule="auto"/>
        <w:jc w:val="center"/>
        <w:rPr>
          <w:sz w:val="22"/>
        </w:rPr>
      </w:pPr>
      <w:r w:rsidRPr="00EE62BA">
        <w:rPr>
          <w:noProof/>
          <w:sz w:val="22"/>
        </w:rPr>
        <w:drawing>
          <wp:inline distT="0" distB="0" distL="0" distR="0">
            <wp:extent cx="2490480" cy="539640"/>
            <wp:effectExtent l="0" t="0" r="0" b="0"/>
            <wp:docPr id="1489" name="ksjx.jpg" descr="id:21475087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490480" cy="539640"/>
                    </a:xfrm>
                    <a:prstGeom prst="rect">
                      <a:avLst/>
                    </a:prstGeom>
                  </pic:spPr>
                </pic:pic>
              </a:graphicData>
            </a:graphic>
          </wp:inline>
        </w:drawing>
      </w:r>
    </w:p>
    <w:p w:rsidR="00C46505" w:rsidRPr="00EE62BA" w:rsidRDefault="00C46505" w:rsidP="00C46505">
      <w:pPr>
        <w:spacing w:line="240" w:lineRule="auto"/>
        <w:jc w:val="center"/>
        <w:rPr>
          <w:sz w:val="22"/>
        </w:rPr>
      </w:pPr>
      <w:r w:rsidRPr="00EE62BA">
        <w:rPr>
          <w:rFonts w:ascii="NEU-F5-S92" w:hAnsi="NEU-F5-S92"/>
          <w:sz w:val="48"/>
          <w:u w:val="dotted" w:color="FF00FF"/>
        </w:rPr>
        <w:t>1</w:t>
      </w:r>
      <w:r w:rsidRPr="00EE62BA">
        <w:rPr>
          <w:sz w:val="48"/>
          <w:u w:val="dotted" w:color="FF00FF"/>
        </w:rPr>
        <w:t xml:space="preserve">　</w:t>
      </w:r>
      <w:r w:rsidRPr="00EE62BA">
        <w:rPr>
          <w:rFonts w:eastAsia="方正小标宋_GBK" w:hint="eastAsia"/>
          <w:sz w:val="48"/>
          <w:u w:val="dotted" w:color="FF00FF"/>
        </w:rPr>
        <w:t>稍复杂的排列问题</w:t>
      </w:r>
    </w:p>
    <w:p w:rsidR="00C46505" w:rsidRPr="00EE62BA" w:rsidRDefault="00C46505" w:rsidP="00C46505">
      <w:pPr>
        <w:spacing w:line="240" w:lineRule="auto"/>
        <w:jc w:val="center"/>
        <w:rPr>
          <w:sz w:val="22"/>
        </w:rPr>
      </w:pPr>
      <w:r w:rsidRPr="00EE62BA">
        <w:rPr>
          <w:noProof/>
          <w:sz w:val="22"/>
        </w:rPr>
        <w:drawing>
          <wp:inline distT="0" distB="0" distL="0" distR="0">
            <wp:extent cx="2014920" cy="432720"/>
            <wp:effectExtent l="0" t="0" r="0" b="0"/>
            <wp:docPr id="1492" name="ztsj.jpg" descr="id:21475087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7"/>
                    <a:stretch>
                      <a:fillRect/>
                    </a:stretch>
                  </pic:blipFill>
                  <pic:spPr>
                    <a:xfrm>
                      <a:off x="0" y="0"/>
                      <a:ext cx="2014920" cy="432720"/>
                    </a:xfrm>
                    <a:prstGeom prst="rect">
                      <a:avLst/>
                    </a:prstGeom>
                  </pic:spPr>
                </pic:pic>
              </a:graphicData>
            </a:graphic>
          </wp:inline>
        </w:drawing>
      </w:r>
    </w:p>
    <w:p w:rsidR="00C46505" w:rsidRPr="00EE62BA" w:rsidRDefault="00C46505" w:rsidP="00C46505">
      <w:pPr>
        <w:spacing w:line="240" w:lineRule="auto"/>
        <w:jc w:val="center"/>
        <w:rPr>
          <w:sz w:val="22"/>
        </w:rPr>
      </w:pPr>
      <w:r w:rsidRPr="00EE62BA">
        <w:rPr>
          <w:noProof/>
          <w:sz w:val="22"/>
        </w:rPr>
        <w:drawing>
          <wp:inline distT="0" distB="0" distL="0" distR="0">
            <wp:extent cx="877320" cy="252720"/>
            <wp:effectExtent l="0" t="0" r="0" b="0"/>
            <wp:docPr id="1493" name="jcfx.jpg" descr="id:21475087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C46505" w:rsidRPr="00EE62BA" w:rsidRDefault="00C46505" w:rsidP="00C46505">
      <w:pPr>
        <w:spacing w:line="240" w:lineRule="auto"/>
        <w:ind w:firstLineChars="200" w:firstLine="440"/>
        <w:rPr>
          <w:sz w:val="22"/>
        </w:rPr>
      </w:pPr>
      <w:r w:rsidRPr="00EE62BA">
        <w:rPr>
          <w:rFonts w:hint="eastAsia"/>
          <w:sz w:val="22"/>
        </w:rPr>
        <w:t>例</w:t>
      </w:r>
      <w:r w:rsidRPr="00EE62BA">
        <w:rPr>
          <w:sz w:val="22"/>
        </w:rPr>
        <w:t>1</w:t>
      </w:r>
      <w:r w:rsidRPr="00EE62BA">
        <w:rPr>
          <w:rFonts w:hint="eastAsia"/>
          <w:sz w:val="22"/>
        </w:rPr>
        <w:t>教学排列问题</w:t>
      </w:r>
      <w:r w:rsidRPr="00EE62BA">
        <w:rPr>
          <w:rFonts w:ascii="方正书宋_GBK" w:hAnsi="方正书宋_GBK"/>
          <w:sz w:val="22"/>
        </w:rPr>
        <w:t>,</w:t>
      </w:r>
      <w:r w:rsidRPr="00EE62BA">
        <w:rPr>
          <w:rFonts w:hint="eastAsia"/>
          <w:sz w:val="22"/>
        </w:rPr>
        <w:t>这是用</w:t>
      </w:r>
      <w:r w:rsidRPr="00EE62BA">
        <w:rPr>
          <w:sz w:val="22"/>
        </w:rPr>
        <w:t>4</w:t>
      </w:r>
      <w:r w:rsidRPr="00EE62BA">
        <w:rPr>
          <w:rFonts w:hint="eastAsia"/>
          <w:sz w:val="22"/>
        </w:rPr>
        <w:t>个数字</w:t>
      </w:r>
      <w:r w:rsidRPr="00EE62BA">
        <w:rPr>
          <w:rFonts w:ascii="方正书宋_GBK" w:hAnsi="方正书宋_GBK"/>
          <w:sz w:val="22"/>
        </w:rPr>
        <w:t>(</w:t>
      </w:r>
      <w:r w:rsidRPr="00EE62BA">
        <w:rPr>
          <w:rFonts w:hint="eastAsia"/>
          <w:sz w:val="22"/>
        </w:rPr>
        <w:t>含</w:t>
      </w:r>
      <w:r w:rsidRPr="00EE62BA">
        <w:rPr>
          <w:sz w:val="22"/>
        </w:rPr>
        <w:t>0</w:t>
      </w:r>
      <w:r w:rsidRPr="00EE62BA">
        <w:rPr>
          <w:rFonts w:ascii="方正书宋_GBK" w:hAnsi="方正书宋_GBK"/>
          <w:sz w:val="22"/>
        </w:rPr>
        <w:t>)</w:t>
      </w:r>
      <w:r w:rsidRPr="00EE62BA">
        <w:rPr>
          <w:rFonts w:hint="eastAsia"/>
          <w:sz w:val="22"/>
        </w:rPr>
        <w:t>组成两位数的问题。在二年级上册探索非</w:t>
      </w:r>
      <w:r w:rsidRPr="00EE62BA">
        <w:rPr>
          <w:sz w:val="22"/>
        </w:rPr>
        <w:t>0</w:t>
      </w:r>
      <w:r w:rsidRPr="00EE62BA">
        <w:rPr>
          <w:rFonts w:hint="eastAsia"/>
          <w:sz w:val="22"/>
        </w:rPr>
        <w:t>的</w:t>
      </w:r>
      <w:r w:rsidRPr="00EE62BA">
        <w:rPr>
          <w:sz w:val="22"/>
        </w:rPr>
        <w:t>3</w:t>
      </w:r>
      <w:r w:rsidRPr="00EE62BA">
        <w:rPr>
          <w:rFonts w:hint="eastAsia"/>
          <w:sz w:val="22"/>
        </w:rPr>
        <w:t>个数字组成两位数的基础上</w:t>
      </w:r>
      <w:r w:rsidRPr="00EE62BA">
        <w:rPr>
          <w:rFonts w:ascii="方正书宋_GBK" w:hAnsi="方正书宋_GBK"/>
          <w:sz w:val="22"/>
        </w:rPr>
        <w:t>,</w:t>
      </w:r>
      <w:r w:rsidRPr="00EE62BA">
        <w:rPr>
          <w:rFonts w:hint="eastAsia"/>
          <w:sz w:val="22"/>
        </w:rPr>
        <w:t>增加了数字</w:t>
      </w:r>
      <w:r w:rsidRPr="00EE62BA">
        <w:rPr>
          <w:sz w:val="22"/>
        </w:rPr>
        <w:t>0</w:t>
      </w:r>
      <w:r w:rsidRPr="00EE62BA">
        <w:rPr>
          <w:rFonts w:hint="eastAsia"/>
          <w:sz w:val="22"/>
        </w:rPr>
        <w:t>。“按顺序”“不重不漏”是思考的关键</w:t>
      </w:r>
      <w:r w:rsidRPr="00EE62BA">
        <w:rPr>
          <w:rFonts w:ascii="方正书宋_GBK" w:hAnsi="方正书宋_GBK"/>
          <w:sz w:val="22"/>
        </w:rPr>
        <w:t>,</w:t>
      </w:r>
      <w:r w:rsidRPr="00EE62BA">
        <w:rPr>
          <w:rFonts w:hint="eastAsia"/>
          <w:sz w:val="22"/>
        </w:rPr>
        <w:t>还体现了分类讨论的方法。在教学中利用已有的活动经验</w:t>
      </w:r>
      <w:r w:rsidRPr="00EE62BA">
        <w:rPr>
          <w:rFonts w:ascii="方正书宋_GBK" w:hAnsi="方正书宋_GBK"/>
          <w:sz w:val="22"/>
        </w:rPr>
        <w:t>,</w:t>
      </w:r>
      <w:r w:rsidRPr="00EE62BA">
        <w:rPr>
          <w:rFonts w:hint="eastAsia"/>
          <w:sz w:val="22"/>
        </w:rPr>
        <w:t>借助正迁移</w:t>
      </w:r>
      <w:r w:rsidRPr="00EE62BA">
        <w:rPr>
          <w:rFonts w:ascii="方正书宋_GBK" w:hAnsi="方正书宋_GBK"/>
          <w:sz w:val="22"/>
        </w:rPr>
        <w:t>,</w:t>
      </w:r>
      <w:r w:rsidRPr="00EE62BA">
        <w:rPr>
          <w:rFonts w:hint="eastAsia"/>
          <w:sz w:val="22"/>
        </w:rPr>
        <w:t>引导学生自主探索。可以先带领学生回顾二年级上册解决该类问题的思路与方法</w:t>
      </w:r>
      <w:r w:rsidRPr="00EE62BA">
        <w:rPr>
          <w:rFonts w:ascii="方正书宋_GBK" w:hAnsi="方正书宋_GBK"/>
          <w:sz w:val="22"/>
        </w:rPr>
        <w:t>,</w:t>
      </w:r>
      <w:r w:rsidRPr="00EE62BA">
        <w:rPr>
          <w:rFonts w:hint="eastAsia"/>
          <w:sz w:val="22"/>
        </w:rPr>
        <w:t>再提出题目的变化</w:t>
      </w:r>
      <w:r w:rsidRPr="00EE62BA">
        <w:rPr>
          <w:rFonts w:ascii="方正书宋_GBK" w:hAnsi="方正书宋_GBK"/>
          <w:sz w:val="22"/>
        </w:rPr>
        <w:t>:</w:t>
      </w:r>
      <w:r w:rsidRPr="00EE62BA">
        <w:rPr>
          <w:rFonts w:hint="eastAsia"/>
          <w:sz w:val="22"/>
        </w:rPr>
        <w:t>增加“</w:t>
      </w:r>
      <w:r w:rsidRPr="00EE62BA">
        <w:rPr>
          <w:sz w:val="22"/>
        </w:rPr>
        <w:t>0</w:t>
      </w:r>
      <w:r w:rsidRPr="00EE62BA">
        <w:rPr>
          <w:rFonts w:hint="eastAsia"/>
          <w:sz w:val="22"/>
        </w:rPr>
        <w:t>”</w:t>
      </w:r>
      <w:r w:rsidRPr="00EE62BA">
        <w:rPr>
          <w:rFonts w:ascii="方正书宋_GBK" w:hAnsi="方正书宋_GBK"/>
          <w:sz w:val="22"/>
        </w:rPr>
        <w:t>,</w:t>
      </w:r>
      <w:r w:rsidRPr="00EE62BA">
        <w:rPr>
          <w:rFonts w:hint="eastAsia"/>
          <w:sz w:val="22"/>
        </w:rPr>
        <w:t>鼓励学生自主探索问题的解决方案。可以提问</w:t>
      </w:r>
      <w:r w:rsidRPr="00EE62BA">
        <w:rPr>
          <w:rFonts w:ascii="方正书宋_GBK" w:hAnsi="方正书宋_GBK"/>
          <w:sz w:val="22"/>
        </w:rPr>
        <w:t>:</w:t>
      </w:r>
      <w:r w:rsidRPr="00EE62BA">
        <w:rPr>
          <w:rFonts w:hint="eastAsia"/>
          <w:sz w:val="22"/>
        </w:rPr>
        <w:t>“多了一个数字</w:t>
      </w:r>
      <w:r w:rsidRPr="00EE62BA">
        <w:rPr>
          <w:sz w:val="22"/>
        </w:rPr>
        <w:t>0</w:t>
      </w:r>
      <w:r w:rsidRPr="00EE62BA">
        <w:rPr>
          <w:rFonts w:ascii="方正书宋_GBK" w:hAnsi="方正书宋_GBK"/>
          <w:sz w:val="22"/>
        </w:rPr>
        <w:t>,</w:t>
      </w:r>
      <w:r w:rsidRPr="00EE62BA">
        <w:rPr>
          <w:rFonts w:hint="eastAsia"/>
          <w:sz w:val="22"/>
        </w:rPr>
        <w:t>有什么不同吗</w:t>
      </w:r>
      <w:r w:rsidRPr="00EE62BA">
        <w:rPr>
          <w:rFonts w:ascii="方正书宋_GBK" w:hAnsi="方正书宋_GBK"/>
          <w:sz w:val="22"/>
        </w:rPr>
        <w:t>?</w:t>
      </w:r>
      <w:r w:rsidRPr="00EE62BA">
        <w:rPr>
          <w:rFonts w:hint="eastAsia"/>
          <w:sz w:val="22"/>
        </w:rPr>
        <w:t>”让学生说一说“可选择的数字多了一个”“</w:t>
      </w:r>
      <w:r w:rsidRPr="00EE62BA">
        <w:rPr>
          <w:sz w:val="22"/>
        </w:rPr>
        <w:t>0</w:t>
      </w:r>
      <w:r w:rsidRPr="00EE62BA">
        <w:rPr>
          <w:rFonts w:hint="eastAsia"/>
          <w:sz w:val="22"/>
        </w:rPr>
        <w:t>不能写在十位上”“虽然数字多了</w:t>
      </w:r>
      <w:r w:rsidRPr="00EE62BA">
        <w:rPr>
          <w:rFonts w:ascii="方正书宋_GBK" w:hAnsi="方正书宋_GBK"/>
          <w:sz w:val="22"/>
        </w:rPr>
        <w:t>,</w:t>
      </w:r>
      <w:r w:rsidRPr="00EE62BA">
        <w:rPr>
          <w:rFonts w:hint="eastAsia"/>
          <w:sz w:val="22"/>
        </w:rPr>
        <w:t>但方法与二年级上册时学习的方法一样”</w:t>
      </w:r>
      <w:r w:rsidRPr="00EE62BA">
        <w:rPr>
          <w:rFonts w:ascii="方正书宋_GBK" w:hAnsi="方正书宋_GBK"/>
          <w:sz w:val="22"/>
        </w:rPr>
        <w:t>,</w:t>
      </w:r>
      <w:r w:rsidRPr="00EE62BA">
        <w:rPr>
          <w:rFonts w:hint="eastAsia"/>
          <w:sz w:val="22"/>
        </w:rPr>
        <w:t>引导学生借助复习回顾时唤起的经验</w:t>
      </w:r>
      <w:r w:rsidRPr="00EE62BA">
        <w:rPr>
          <w:rFonts w:ascii="方正书宋_GBK" w:hAnsi="方正书宋_GBK"/>
          <w:sz w:val="22"/>
        </w:rPr>
        <w:t>,</w:t>
      </w:r>
      <w:r w:rsidRPr="00EE62BA">
        <w:rPr>
          <w:rFonts w:hint="eastAsia"/>
          <w:sz w:val="22"/>
        </w:rPr>
        <w:t>利用知识和方法的正迁移自主探索解决问题。</w:t>
      </w:r>
    </w:p>
    <w:p w:rsidR="00C46505" w:rsidRPr="00EE62BA" w:rsidRDefault="00C46505" w:rsidP="00C46505">
      <w:pPr>
        <w:spacing w:line="240" w:lineRule="auto"/>
        <w:jc w:val="center"/>
        <w:rPr>
          <w:sz w:val="22"/>
        </w:rPr>
      </w:pPr>
      <w:r w:rsidRPr="00EE62BA">
        <w:rPr>
          <w:noProof/>
          <w:sz w:val="22"/>
        </w:rPr>
        <w:drawing>
          <wp:inline distT="0" distB="0" distL="0" distR="0">
            <wp:extent cx="877320" cy="252720"/>
            <wp:effectExtent l="0" t="0" r="0" b="0"/>
            <wp:docPr id="1494" name="jxmb.jpg" descr="id:21475087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C46505" w:rsidRPr="00EE62BA" w:rsidRDefault="00C46505" w:rsidP="00C46505">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通过观察、猜测、试验等活动</w:t>
      </w:r>
      <w:r w:rsidRPr="00EE62BA">
        <w:rPr>
          <w:rFonts w:ascii="方正书宋_GBK" w:hAnsi="方正书宋_GBK"/>
          <w:sz w:val="22"/>
        </w:rPr>
        <w:t>,</w:t>
      </w:r>
      <w:r w:rsidRPr="00EE62BA">
        <w:rPr>
          <w:rFonts w:hint="eastAsia"/>
          <w:sz w:val="22"/>
        </w:rPr>
        <w:t>找出简单事物</w:t>
      </w:r>
    </w:p>
    <w:p w:rsidR="00C46505" w:rsidRPr="00EE62BA" w:rsidRDefault="00C46505" w:rsidP="00C46505">
      <w:pPr>
        <w:spacing w:line="240" w:lineRule="auto"/>
        <w:ind w:firstLineChars="200" w:firstLine="440"/>
        <w:rPr>
          <w:sz w:val="22"/>
        </w:rPr>
      </w:pPr>
      <w:r w:rsidRPr="00EE62BA">
        <w:rPr>
          <w:rFonts w:hint="eastAsia"/>
          <w:sz w:val="22"/>
        </w:rPr>
        <w:t>的排列组合数。</w:t>
      </w:r>
    </w:p>
    <w:p w:rsidR="00C46505" w:rsidRPr="00EE62BA" w:rsidRDefault="00C46505" w:rsidP="00C46505">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使学生在解决问题的过程中体验解题策略的多样性</w:t>
      </w:r>
      <w:r w:rsidRPr="00EE62BA">
        <w:rPr>
          <w:rFonts w:ascii="方正书宋_GBK" w:hAnsi="方正书宋_GBK"/>
          <w:sz w:val="22"/>
        </w:rPr>
        <w:t>,</w:t>
      </w:r>
      <w:r w:rsidRPr="00EE62BA">
        <w:rPr>
          <w:rFonts w:hint="eastAsia"/>
          <w:sz w:val="22"/>
        </w:rPr>
        <w:t>初步学会用数学语言表达自己的观点。</w:t>
      </w:r>
    </w:p>
    <w:p w:rsidR="00C46505" w:rsidRPr="00EE62BA" w:rsidRDefault="00C46505" w:rsidP="00C46505">
      <w:pPr>
        <w:spacing w:line="240" w:lineRule="auto"/>
        <w:ind w:firstLineChars="200" w:firstLine="440"/>
        <w:rPr>
          <w:sz w:val="22"/>
        </w:rPr>
      </w:pPr>
      <w:r w:rsidRPr="00EE62BA">
        <w:rPr>
          <w:rFonts w:ascii="NEU-HZ-S92" w:hAnsi="NEU-HZ-S92"/>
          <w:sz w:val="22"/>
        </w:rPr>
        <w:lastRenderedPageBreak/>
        <w:t>3</w:t>
      </w:r>
      <w:r w:rsidRPr="00EE62BA">
        <w:rPr>
          <w:sz w:val="22"/>
        </w:rPr>
        <w:t>.</w:t>
      </w:r>
      <w:r w:rsidRPr="00EE62BA">
        <w:rPr>
          <w:rFonts w:hint="eastAsia"/>
          <w:sz w:val="22"/>
        </w:rPr>
        <w:t>培养学生全面、有序地思考问题的意识</w:t>
      </w:r>
      <w:r w:rsidRPr="00EE62BA">
        <w:rPr>
          <w:rFonts w:ascii="方正书宋_GBK" w:hAnsi="方正书宋_GBK"/>
          <w:sz w:val="22"/>
        </w:rPr>
        <w:t>,</w:t>
      </w:r>
      <w:r w:rsidRPr="00EE62BA">
        <w:rPr>
          <w:rFonts w:hint="eastAsia"/>
          <w:sz w:val="22"/>
        </w:rPr>
        <w:t>养成与人合作的良好习惯。</w:t>
      </w:r>
    </w:p>
    <w:p w:rsidR="00C46505" w:rsidRPr="00EE62BA" w:rsidRDefault="00C46505" w:rsidP="00C46505">
      <w:pPr>
        <w:spacing w:line="240" w:lineRule="auto"/>
        <w:jc w:val="center"/>
        <w:rPr>
          <w:sz w:val="22"/>
        </w:rPr>
      </w:pPr>
      <w:r w:rsidRPr="00EE62BA">
        <w:rPr>
          <w:noProof/>
          <w:sz w:val="22"/>
        </w:rPr>
        <w:drawing>
          <wp:inline distT="0" distB="0" distL="0" distR="0">
            <wp:extent cx="1170720" cy="252720"/>
            <wp:effectExtent l="0" t="0" r="0" b="0"/>
            <wp:docPr id="1495" name="jxznd.jpg" descr="id:21475087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C46505" w:rsidRPr="00EE62BA" w:rsidRDefault="00C46505" w:rsidP="00C46505">
      <w:pPr>
        <w:spacing w:line="240" w:lineRule="auto"/>
        <w:ind w:firstLineChars="200" w:firstLine="440"/>
        <w:rPr>
          <w:sz w:val="22"/>
        </w:rPr>
      </w:pPr>
      <w:r w:rsidRPr="00EE62BA">
        <w:rPr>
          <w:rFonts w:eastAsia="方正黑体_GBK" w:hint="eastAsia"/>
          <w:sz w:val="22"/>
        </w:rPr>
        <w:t>【重点】</w:t>
      </w:r>
    </w:p>
    <w:p w:rsidR="00C46505" w:rsidRPr="00EE62BA" w:rsidRDefault="00C46505" w:rsidP="00C46505">
      <w:pPr>
        <w:spacing w:line="240" w:lineRule="auto"/>
        <w:ind w:firstLineChars="200" w:firstLine="440"/>
        <w:rPr>
          <w:sz w:val="22"/>
        </w:rPr>
      </w:pPr>
      <w:r w:rsidRPr="00EE62BA">
        <w:rPr>
          <w:rFonts w:hint="eastAsia"/>
          <w:sz w:val="22"/>
        </w:rPr>
        <w:t>能够有序、全面地思考问题并用数学语言及符号清楚地表达自己的观点。</w:t>
      </w:r>
    </w:p>
    <w:p w:rsidR="00C46505" w:rsidRPr="00EE62BA" w:rsidRDefault="00C46505" w:rsidP="00C46505">
      <w:pPr>
        <w:spacing w:line="240" w:lineRule="auto"/>
        <w:ind w:firstLineChars="200" w:firstLine="440"/>
        <w:rPr>
          <w:sz w:val="22"/>
        </w:rPr>
      </w:pPr>
      <w:r w:rsidRPr="00EE62BA">
        <w:rPr>
          <w:rFonts w:eastAsia="方正黑体_GBK" w:hint="eastAsia"/>
          <w:sz w:val="22"/>
        </w:rPr>
        <w:t>【难点】</w:t>
      </w:r>
    </w:p>
    <w:p w:rsidR="00C46505" w:rsidRPr="00EE62BA" w:rsidRDefault="00C46505" w:rsidP="00C46505">
      <w:pPr>
        <w:spacing w:line="240" w:lineRule="auto"/>
        <w:ind w:firstLineChars="200" w:firstLine="440"/>
        <w:rPr>
          <w:sz w:val="22"/>
        </w:rPr>
      </w:pPr>
      <w:r w:rsidRPr="00EE62BA">
        <w:rPr>
          <w:rFonts w:hint="eastAsia"/>
          <w:sz w:val="22"/>
        </w:rPr>
        <w:t>锻炼学生有序、全面思考的能力。</w:t>
      </w:r>
    </w:p>
    <w:p w:rsidR="00C46505" w:rsidRPr="00EE62BA" w:rsidRDefault="00C46505" w:rsidP="00C46505">
      <w:pPr>
        <w:spacing w:line="240" w:lineRule="auto"/>
        <w:jc w:val="center"/>
        <w:rPr>
          <w:sz w:val="22"/>
        </w:rPr>
      </w:pPr>
      <w:r w:rsidRPr="00EE62BA">
        <w:rPr>
          <w:noProof/>
          <w:sz w:val="22"/>
        </w:rPr>
        <w:drawing>
          <wp:inline distT="0" distB="0" distL="0" distR="0">
            <wp:extent cx="877320" cy="252720"/>
            <wp:effectExtent l="0" t="0" r="0" b="0"/>
            <wp:docPr id="1496" name="kqzb.jpg" descr="id:21475087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8"/>
                    <a:stretch>
                      <a:fillRect/>
                    </a:stretch>
                  </pic:blipFill>
                  <pic:spPr>
                    <a:xfrm>
                      <a:off x="0" y="0"/>
                      <a:ext cx="877320" cy="252720"/>
                    </a:xfrm>
                    <a:prstGeom prst="rect">
                      <a:avLst/>
                    </a:prstGeom>
                  </pic:spPr>
                </pic:pic>
              </a:graphicData>
            </a:graphic>
          </wp:inline>
        </w:drawing>
      </w:r>
    </w:p>
    <w:p w:rsidR="00C46505" w:rsidRPr="00EE62BA" w:rsidRDefault="00C46505" w:rsidP="00C46505">
      <w:pPr>
        <w:spacing w:line="240" w:lineRule="auto"/>
        <w:ind w:firstLineChars="200" w:firstLine="440"/>
        <w:rPr>
          <w:sz w:val="22"/>
        </w:rPr>
      </w:pPr>
      <w:r w:rsidRPr="00EE62BA">
        <w:rPr>
          <w:rFonts w:eastAsia="方正黑体_GBK" w:hint="eastAsia"/>
          <w:sz w:val="22"/>
        </w:rPr>
        <w:t>【教师准备】</w:t>
      </w:r>
      <w:r w:rsidRPr="00EE62BA">
        <w:rPr>
          <w:sz w:val="22"/>
        </w:rPr>
        <w:t xml:space="preserve">　</w:t>
      </w:r>
      <w:r w:rsidRPr="00EE62BA">
        <w:rPr>
          <w:sz w:val="22"/>
        </w:rPr>
        <w:t>PPT</w:t>
      </w:r>
      <w:r w:rsidRPr="00EE62BA">
        <w:rPr>
          <w:rFonts w:hint="eastAsia"/>
          <w:sz w:val="22"/>
        </w:rPr>
        <w:t>课件。</w:t>
      </w:r>
    </w:p>
    <w:p w:rsidR="00C46505" w:rsidRPr="00EE62BA" w:rsidRDefault="00C46505" w:rsidP="00C46505">
      <w:pPr>
        <w:spacing w:line="240" w:lineRule="auto"/>
        <w:ind w:firstLineChars="200" w:firstLine="440"/>
        <w:rPr>
          <w:sz w:val="22"/>
        </w:rPr>
      </w:pPr>
      <w:r w:rsidRPr="00EE62BA">
        <w:rPr>
          <w:rFonts w:eastAsia="方正黑体_GBK" w:hint="eastAsia"/>
          <w:sz w:val="22"/>
        </w:rPr>
        <w:t>【学生准备】</w:t>
      </w:r>
      <w:r w:rsidRPr="00EE62BA">
        <w:rPr>
          <w:sz w:val="22"/>
        </w:rPr>
        <w:t xml:space="preserve">　</w:t>
      </w:r>
      <w:r w:rsidRPr="00EE62BA">
        <w:rPr>
          <w:rFonts w:hint="eastAsia"/>
          <w:sz w:val="22"/>
        </w:rPr>
        <w:t>数字卡片。</w:t>
      </w:r>
    </w:p>
    <w:p w:rsidR="00C46505" w:rsidRPr="00EE62BA" w:rsidRDefault="00C46505" w:rsidP="00C46505">
      <w:pPr>
        <w:spacing w:line="240" w:lineRule="auto"/>
        <w:jc w:val="center"/>
        <w:rPr>
          <w:sz w:val="22"/>
        </w:rPr>
      </w:pPr>
      <w:r w:rsidRPr="00EE62BA">
        <w:rPr>
          <w:noProof/>
          <w:sz w:val="22"/>
        </w:rPr>
        <w:drawing>
          <wp:inline distT="0" distB="0" distL="0" distR="0">
            <wp:extent cx="2014920" cy="432720"/>
            <wp:effectExtent l="0" t="0" r="0" b="0"/>
            <wp:docPr id="1497" name="jxgc.jpg" descr="id:2147508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9"/>
                    <a:stretch>
                      <a:fillRect/>
                    </a:stretch>
                  </pic:blipFill>
                  <pic:spPr>
                    <a:xfrm>
                      <a:off x="0" y="0"/>
                      <a:ext cx="2014920" cy="432720"/>
                    </a:xfrm>
                    <a:prstGeom prst="rect">
                      <a:avLst/>
                    </a:prstGeom>
                  </pic:spPr>
                </pic:pic>
              </a:graphicData>
            </a:graphic>
          </wp:inline>
        </w:drawing>
      </w:r>
    </w:p>
    <w:p w:rsidR="00C46505" w:rsidRPr="00EE62BA" w:rsidRDefault="00C46505" w:rsidP="00C46505">
      <w:pPr>
        <w:spacing w:line="240" w:lineRule="auto"/>
        <w:jc w:val="center"/>
        <w:rPr>
          <w:sz w:val="22"/>
        </w:rPr>
      </w:pPr>
      <w:r w:rsidRPr="00EE62BA">
        <w:rPr>
          <w:noProof/>
          <w:sz w:val="22"/>
        </w:rPr>
        <w:drawing>
          <wp:inline distT="0" distB="0" distL="0" distR="0">
            <wp:extent cx="2520000" cy="277200"/>
            <wp:effectExtent l="0" t="0" r="0" b="0"/>
            <wp:docPr id="1498" name="fxzb.jpg" descr="id:21475087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0"/>
                    <a:stretch>
                      <a:fillRect/>
                    </a:stretch>
                  </pic:blipFill>
                  <pic:spPr>
                    <a:xfrm>
                      <a:off x="0" y="0"/>
                      <a:ext cx="2520000" cy="277200"/>
                    </a:xfrm>
                    <a:prstGeom prst="rect">
                      <a:avLst/>
                    </a:prstGeom>
                  </pic:spPr>
                </pic:pic>
              </a:graphicData>
            </a:graphic>
          </wp:inline>
        </w:drawing>
      </w:r>
    </w:p>
    <w:p w:rsidR="00C46505" w:rsidRPr="00EE62BA" w:rsidRDefault="00C46505" w:rsidP="00C46505">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十位上是“</w:t>
      </w:r>
      <w:r w:rsidRPr="00EE62BA">
        <w:rPr>
          <w:sz w:val="22"/>
        </w:rPr>
        <w:t>2</w:t>
      </w:r>
      <w:r w:rsidRPr="00EE62BA">
        <w:rPr>
          <w:rFonts w:hint="eastAsia"/>
          <w:sz w:val="22"/>
        </w:rPr>
        <w:t>”的两位数共有多少个</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个位上是“</w:t>
      </w:r>
      <w:r w:rsidRPr="00EE62BA">
        <w:rPr>
          <w:sz w:val="22"/>
        </w:rPr>
        <w:t>0</w:t>
      </w:r>
      <w:r w:rsidRPr="00EE62BA">
        <w:rPr>
          <w:rFonts w:hint="eastAsia"/>
          <w:sz w:val="22"/>
        </w:rPr>
        <w:t>”的两位数共有多少个</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.10</w:t>
      </w:r>
      <w:r w:rsidRPr="00EE62BA">
        <w:rPr>
          <w:rFonts w:hint="eastAsia"/>
          <w:sz w:val="22"/>
        </w:rPr>
        <w:t>个</w:t>
      </w:r>
      <w:r w:rsidRPr="00EE62BA">
        <w:rPr>
          <w:sz w:val="22"/>
        </w:rPr>
        <w:t xml:space="preserve">　</w:t>
      </w:r>
      <w:r w:rsidRPr="00EE62BA">
        <w:rPr>
          <w:rFonts w:ascii="NEU-HZ-S92" w:hAnsi="NEU-HZ-S92"/>
          <w:sz w:val="22"/>
        </w:rPr>
        <w:t>2</w:t>
      </w:r>
      <w:r w:rsidRPr="00EE62BA">
        <w:rPr>
          <w:sz w:val="22"/>
        </w:rPr>
        <w:t>.9</w:t>
      </w:r>
      <w:r w:rsidRPr="00EE62BA">
        <w:rPr>
          <w:rFonts w:hint="eastAsia"/>
          <w:sz w:val="22"/>
        </w:rPr>
        <w:t>个</w:t>
      </w:r>
    </w:p>
    <w:p w:rsidR="00C46505" w:rsidRPr="00EE62BA" w:rsidRDefault="00C46505" w:rsidP="00C46505">
      <w:pPr>
        <w:spacing w:line="240" w:lineRule="auto"/>
        <w:jc w:val="center"/>
        <w:rPr>
          <w:sz w:val="22"/>
        </w:rPr>
      </w:pPr>
      <w:r w:rsidRPr="00EE62BA">
        <w:rPr>
          <w:noProof/>
          <w:sz w:val="22"/>
        </w:rPr>
        <w:drawing>
          <wp:inline distT="0" distB="0" distL="0" distR="0">
            <wp:extent cx="2520000" cy="277200"/>
            <wp:effectExtent l="0" t="0" r="0" b="0"/>
            <wp:docPr id="1499" name="xkdr.jpg" descr="id:21475088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1"/>
                    <a:stretch>
                      <a:fillRect/>
                    </a:stretch>
                  </pic:blipFill>
                  <pic:spPr>
                    <a:xfrm>
                      <a:off x="0" y="0"/>
                      <a:ext cx="2520000" cy="277200"/>
                    </a:xfrm>
                    <a:prstGeom prst="rect">
                      <a:avLst/>
                    </a:prstGeom>
                  </pic:spPr>
                </pic:pic>
              </a:graphicData>
            </a:graphic>
          </wp:inline>
        </w:drawing>
      </w:r>
    </w:p>
    <w:p w:rsidR="00C46505" w:rsidRPr="00EE62BA" w:rsidRDefault="00C46505" w:rsidP="00C46505">
      <w:pPr>
        <w:spacing w:line="240" w:lineRule="auto"/>
        <w:jc w:val="center"/>
        <w:rPr>
          <w:sz w:val="22"/>
        </w:rPr>
      </w:pPr>
      <w:r w:rsidRPr="00EE62BA">
        <w:rPr>
          <w:noProof/>
          <w:sz w:val="22"/>
        </w:rPr>
        <w:drawing>
          <wp:inline distT="0" distB="0" distL="0" distR="0">
            <wp:extent cx="529920" cy="213120"/>
            <wp:effectExtent l="0" t="0" r="0" b="0"/>
            <wp:docPr id="1500" name="方法一.jpg" descr="id:21475088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2"/>
                    <a:stretch>
                      <a:fillRect/>
                    </a:stretch>
                  </pic:blipFill>
                  <pic:spPr>
                    <a:xfrm>
                      <a:off x="0" y="0"/>
                      <a:ext cx="529920" cy="213120"/>
                    </a:xfrm>
                    <a:prstGeom prst="rect">
                      <a:avLst/>
                    </a:prstGeom>
                  </pic:spPr>
                </pic:pic>
              </a:graphicData>
            </a:graphic>
          </wp:inline>
        </w:drawing>
      </w:r>
    </w:p>
    <w:p w:rsidR="00C46505" w:rsidRPr="00EE62BA" w:rsidRDefault="00C46505" w:rsidP="00C46505">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课件出示密码门</w:t>
      </w:r>
      <w:r w:rsidRPr="00EE62BA">
        <w:rPr>
          <w:rFonts w:ascii="方正楷体_GBK" w:hAnsi="方正楷体_GBK"/>
          <w:sz w:val="22"/>
        </w:rPr>
        <w:t>)</w:t>
      </w:r>
    </w:p>
    <w:p w:rsidR="00C46505" w:rsidRPr="00EE62BA" w:rsidRDefault="00C46505" w:rsidP="00C4650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我们来到数学乐园门口</w:t>
      </w:r>
      <w:r w:rsidRPr="00EE62BA">
        <w:rPr>
          <w:rFonts w:ascii="方正书宋_GBK" w:hAnsi="方正书宋_GBK"/>
          <w:sz w:val="22"/>
        </w:rPr>
        <w:t>,</w:t>
      </w:r>
      <w:r w:rsidRPr="00EE62BA">
        <w:rPr>
          <w:rFonts w:hint="eastAsia"/>
          <w:sz w:val="22"/>
        </w:rPr>
        <w:t>发现门紧锁着</w:t>
      </w:r>
      <w:r w:rsidRPr="00EE62BA">
        <w:rPr>
          <w:rFonts w:ascii="方正书宋_GBK" w:hAnsi="方正书宋_GBK"/>
          <w:sz w:val="22"/>
        </w:rPr>
        <w:t>,</w:t>
      </w:r>
      <w:r w:rsidRPr="00EE62BA">
        <w:rPr>
          <w:rFonts w:hint="eastAsia"/>
          <w:sz w:val="22"/>
        </w:rPr>
        <w:t>想要进去必须先破译门锁上的密码。这密码是由三个数字</w:t>
      </w:r>
      <w:r w:rsidRPr="00EE62BA">
        <w:rPr>
          <w:sz w:val="22"/>
        </w:rPr>
        <w:t>1</w:t>
      </w: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sz w:val="22"/>
        </w:rPr>
        <w:t>5</w:t>
      </w:r>
      <w:r w:rsidRPr="00EE62BA">
        <w:rPr>
          <w:rFonts w:hint="eastAsia"/>
          <w:sz w:val="22"/>
        </w:rPr>
        <w:t>组成的没有重复数字的两位数</w:t>
      </w:r>
      <w:r w:rsidRPr="00EE62BA">
        <w:rPr>
          <w:rFonts w:ascii="方正书宋_GBK" w:hAnsi="方正书宋_GBK"/>
          <w:sz w:val="22"/>
        </w:rPr>
        <w:t>,</w:t>
      </w:r>
      <w:r w:rsidRPr="00EE62BA">
        <w:rPr>
          <w:rFonts w:hint="eastAsia"/>
          <w:sz w:val="22"/>
        </w:rPr>
        <w:t>猜一猜可能是哪个密码。</w:t>
      </w:r>
    </w:p>
    <w:p w:rsidR="00C46505" w:rsidRPr="00EE62BA" w:rsidRDefault="00C46505" w:rsidP="00C46505">
      <w:pPr>
        <w:spacing w:line="240" w:lineRule="auto"/>
        <w:ind w:firstLineChars="200" w:firstLine="440"/>
        <w:rPr>
          <w:sz w:val="22"/>
        </w:rPr>
      </w:pPr>
      <w:r w:rsidRPr="00EE62BA">
        <w:rPr>
          <w:rFonts w:hint="eastAsia"/>
          <w:sz w:val="22"/>
        </w:rPr>
        <w:t>学生七嘴八舌随意猜。</w:t>
      </w:r>
    </w:p>
    <w:p w:rsidR="00C46505" w:rsidRPr="00EE62BA" w:rsidRDefault="00C46505" w:rsidP="00C4650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要求至少需要试几次才能保证把门打开</w:t>
      </w:r>
      <w:r w:rsidRPr="00EE62BA">
        <w:rPr>
          <w:rFonts w:ascii="方正书宋_GBK" w:hAnsi="方正书宋_GBK"/>
          <w:sz w:val="22"/>
        </w:rPr>
        <w:t>,</w:t>
      </w:r>
      <w:r w:rsidRPr="00EE62BA">
        <w:rPr>
          <w:rFonts w:hint="eastAsia"/>
          <w:sz w:val="22"/>
        </w:rPr>
        <w:t>需要知道什么</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要知道用</w:t>
      </w:r>
      <w:r w:rsidRPr="00EE62BA">
        <w:rPr>
          <w:sz w:val="22"/>
        </w:rPr>
        <w:t>1</w:t>
      </w: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sz w:val="22"/>
        </w:rPr>
        <w:t>5</w:t>
      </w:r>
      <w:r w:rsidRPr="00EE62BA">
        <w:rPr>
          <w:rFonts w:hint="eastAsia"/>
          <w:sz w:val="22"/>
        </w:rPr>
        <w:t>可以摆出几个不同的两位数。</w:t>
      </w:r>
    </w:p>
    <w:p w:rsidR="00C46505" w:rsidRPr="00EE62BA" w:rsidRDefault="00C46505" w:rsidP="00C46505">
      <w:pPr>
        <w:spacing w:line="240" w:lineRule="auto"/>
        <w:ind w:firstLineChars="200" w:firstLine="440"/>
        <w:rPr>
          <w:sz w:val="22"/>
        </w:rPr>
      </w:pPr>
      <w:r w:rsidRPr="00EE62BA">
        <w:rPr>
          <w:rFonts w:eastAsia="方正黑体_GBK" w:hint="eastAsia"/>
          <w:sz w:val="22"/>
        </w:rPr>
        <w:lastRenderedPageBreak/>
        <w:t>师</w:t>
      </w:r>
      <w:r w:rsidRPr="00EE62BA">
        <w:rPr>
          <w:rFonts w:ascii="方正黑体_GBK" w:hAnsi="方正黑体_GBK"/>
          <w:sz w:val="22"/>
        </w:rPr>
        <w:t>:</w:t>
      </w:r>
      <w:r w:rsidRPr="00EE62BA">
        <w:rPr>
          <w:rFonts w:hint="eastAsia"/>
          <w:sz w:val="22"/>
        </w:rPr>
        <w:t>同学们用卡片摆一摆。</w:t>
      </w:r>
    </w:p>
    <w:p w:rsidR="00C46505" w:rsidRPr="00EE62BA" w:rsidRDefault="00C46505" w:rsidP="00C46505">
      <w:pPr>
        <w:spacing w:line="240" w:lineRule="auto"/>
        <w:ind w:firstLineChars="200" w:firstLine="440"/>
        <w:rPr>
          <w:sz w:val="22"/>
        </w:rPr>
      </w:pPr>
      <w:r w:rsidRPr="00EE62BA">
        <w:rPr>
          <w:rFonts w:hint="eastAsia"/>
          <w:sz w:val="22"/>
        </w:rPr>
        <w:t>集体交流。</w:t>
      </w:r>
    </w:p>
    <w:p w:rsidR="00C46505" w:rsidRPr="00EE62BA" w:rsidRDefault="00C46505" w:rsidP="00C46505">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课件展示</w:t>
      </w:r>
      <w:r w:rsidRPr="00EE62BA">
        <w:rPr>
          <w:rFonts w:ascii="方正楷体_GBK" w:hAnsi="方正楷体_GBK"/>
          <w:sz w:val="22"/>
        </w:rPr>
        <w:t>)</w:t>
      </w:r>
    </w:p>
    <w:p w:rsidR="00C46505" w:rsidRPr="00EE62BA" w:rsidRDefault="00C46505" w:rsidP="00C46505">
      <w:pPr>
        <w:spacing w:line="240" w:lineRule="auto"/>
        <w:ind w:firstLineChars="200" w:firstLine="440"/>
        <w:rPr>
          <w:sz w:val="22"/>
        </w:rPr>
      </w:pPr>
      <w:r w:rsidRPr="00EE62BA">
        <w:rPr>
          <w:rFonts w:hint="eastAsia"/>
          <w:sz w:val="22"/>
        </w:rPr>
        <w:t>十位相同</w:t>
      </w:r>
      <w:r w:rsidRPr="00EE62BA">
        <w:rPr>
          <w:rFonts w:ascii="方正书宋_GBK" w:hAnsi="方正书宋_GBK"/>
          <w:sz w:val="22"/>
        </w:rPr>
        <w:t>,</w:t>
      </w:r>
      <w:r w:rsidRPr="00EE62BA">
        <w:rPr>
          <w:rFonts w:hint="eastAsia"/>
          <w:sz w:val="22"/>
        </w:rPr>
        <w:t>个位不同的两位数各有</w:t>
      </w:r>
      <w:r w:rsidRPr="00EE62BA">
        <w:rPr>
          <w:sz w:val="22"/>
        </w:rPr>
        <w:t>2</w:t>
      </w:r>
      <w:r w:rsidRPr="00EE62BA">
        <w:rPr>
          <w:rFonts w:hint="eastAsia"/>
          <w:sz w:val="22"/>
        </w:rPr>
        <w:t>个</w:t>
      </w:r>
      <w:r w:rsidRPr="00EE62BA">
        <w:rPr>
          <w:rFonts w:ascii="方正书宋_GBK" w:hAnsi="方正书宋_GBK"/>
          <w:sz w:val="22"/>
        </w:rPr>
        <w:t>,</w:t>
      </w:r>
      <w:r w:rsidRPr="00EE62BA">
        <w:rPr>
          <w:rFonts w:hint="eastAsia"/>
          <w:sz w:val="22"/>
        </w:rPr>
        <w:t>所以一共有</w:t>
      </w:r>
      <w:r w:rsidRPr="00EE62BA">
        <w:rPr>
          <w:sz w:val="22"/>
        </w:rPr>
        <w:t>6</w:t>
      </w:r>
      <w:r w:rsidRPr="00EE62BA">
        <w:rPr>
          <w:rFonts w:hint="eastAsia"/>
          <w:sz w:val="22"/>
        </w:rPr>
        <w:t>个两位数</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Pr>
          <w:sz w:val="22"/>
        </w:rPr>
        <w:t xml:space="preserve">　</w:t>
      </w:r>
      <w:r w:rsidRPr="00EE62BA">
        <w:rPr>
          <w:rFonts w:hint="eastAsia"/>
          <w:sz w:val="22"/>
        </w:rPr>
        <w:t>十</w:t>
      </w:r>
      <w:r>
        <w:rPr>
          <w:rFonts w:hint="eastAsia"/>
          <w:sz w:val="22"/>
        </w:rPr>
        <w:t xml:space="preserve">         </w:t>
      </w:r>
      <w:r w:rsidRPr="00EE62BA">
        <w:rPr>
          <w:rFonts w:hint="eastAsia"/>
          <w:sz w:val="22"/>
        </w:rPr>
        <w:t>个</w:t>
      </w:r>
      <w:r>
        <w:rPr>
          <w:rFonts w:hint="eastAsia"/>
          <w:sz w:val="22"/>
        </w:rPr>
        <w:t xml:space="preserve">        </w:t>
      </w:r>
      <w:r w:rsidRPr="00EE62BA">
        <w:rPr>
          <w:rFonts w:hint="eastAsia"/>
          <w:sz w:val="22"/>
        </w:rPr>
        <w:t>十</w:t>
      </w:r>
      <w:r>
        <w:rPr>
          <w:rFonts w:hint="eastAsia"/>
          <w:sz w:val="22"/>
        </w:rPr>
        <w:t xml:space="preserve">        </w:t>
      </w:r>
      <w:r w:rsidRPr="00EE62BA">
        <w:rPr>
          <w:rFonts w:hint="eastAsia"/>
          <w:sz w:val="22"/>
        </w:rPr>
        <w:t>个</w:t>
      </w:r>
      <w:r>
        <w:rPr>
          <w:rFonts w:hint="eastAsia"/>
          <w:sz w:val="22"/>
        </w:rPr>
        <w:t xml:space="preserve">        </w:t>
      </w:r>
      <w:r w:rsidRPr="00EE62BA">
        <w:rPr>
          <w:rFonts w:hint="eastAsia"/>
          <w:sz w:val="22"/>
        </w:rPr>
        <w:t>十</w:t>
      </w:r>
      <w:r>
        <w:rPr>
          <w:rFonts w:hint="eastAsia"/>
          <w:sz w:val="22"/>
        </w:rPr>
        <w:t xml:space="preserve">        </w:t>
      </w:r>
      <w:r w:rsidRPr="00EE62BA">
        <w:rPr>
          <w:rFonts w:hint="eastAsia"/>
          <w:sz w:val="22"/>
        </w:rPr>
        <w:t>个</w:t>
      </w:r>
    </w:p>
    <w:p w:rsidR="00C46505" w:rsidRPr="00EE62BA" w:rsidRDefault="00C46505" w:rsidP="00C46505">
      <w:pPr>
        <w:spacing w:line="240" w:lineRule="auto"/>
        <w:ind w:firstLineChars="200" w:firstLine="440"/>
        <w:rPr>
          <w:sz w:val="22"/>
        </w:rPr>
      </w:pPr>
      <w:r w:rsidRPr="00EE62BA">
        <w:rPr>
          <w:rFonts w:hint="eastAsia"/>
          <w:sz w:val="22"/>
        </w:rPr>
        <w:tab/>
      </w:r>
      <w:r w:rsidRPr="00EE62BA">
        <w:rPr>
          <w:sz w:val="22"/>
        </w:rPr>
        <w:t>1</w:t>
      </w:r>
      <w:r w:rsidRPr="00EE62BA">
        <w:rPr>
          <w:rFonts w:hint="eastAsia"/>
          <w:sz w:val="22"/>
        </w:rPr>
        <w:tab/>
      </w:r>
      <w:r w:rsidRPr="00EE62BA">
        <w:rPr>
          <w:sz w:val="22"/>
        </w:rPr>
        <w:t>3</w:t>
      </w:r>
      <w:r w:rsidRPr="00EE62BA">
        <w:rPr>
          <w:rFonts w:hint="eastAsia"/>
          <w:sz w:val="22"/>
        </w:rPr>
        <w:tab/>
      </w:r>
      <w:r w:rsidRPr="00EE62BA">
        <w:rPr>
          <w:sz w:val="22"/>
        </w:rPr>
        <w:t>3</w:t>
      </w:r>
      <w:r w:rsidRPr="00EE62BA">
        <w:rPr>
          <w:rFonts w:hint="eastAsia"/>
          <w:sz w:val="22"/>
        </w:rPr>
        <w:tab/>
      </w:r>
      <w:r w:rsidRPr="00EE62BA">
        <w:rPr>
          <w:sz w:val="22"/>
        </w:rPr>
        <w:t>1</w:t>
      </w:r>
      <w:r w:rsidRPr="00EE62BA">
        <w:rPr>
          <w:rFonts w:hint="eastAsia"/>
          <w:sz w:val="22"/>
        </w:rPr>
        <w:tab/>
      </w:r>
      <w:r w:rsidRPr="00EE62BA">
        <w:rPr>
          <w:sz w:val="22"/>
        </w:rPr>
        <w:t>5</w:t>
      </w:r>
      <w:r w:rsidRPr="00EE62BA">
        <w:rPr>
          <w:rFonts w:hint="eastAsia"/>
          <w:sz w:val="22"/>
        </w:rPr>
        <w:tab/>
      </w:r>
      <w:r w:rsidRPr="00EE62BA">
        <w:rPr>
          <w:sz w:val="22"/>
        </w:rPr>
        <w:t>1</w:t>
      </w:r>
    </w:p>
    <w:p w:rsidR="00C46505" w:rsidRPr="00EE62BA" w:rsidRDefault="00C46505" w:rsidP="00C46505">
      <w:pPr>
        <w:spacing w:line="240" w:lineRule="auto"/>
        <w:ind w:firstLineChars="200" w:firstLine="440"/>
        <w:rPr>
          <w:sz w:val="22"/>
        </w:rPr>
      </w:pPr>
      <w:r w:rsidRPr="00EE62BA">
        <w:rPr>
          <w:rFonts w:hint="eastAsia"/>
          <w:sz w:val="22"/>
        </w:rPr>
        <w:tab/>
      </w:r>
      <w:r w:rsidRPr="00EE62BA">
        <w:rPr>
          <w:sz w:val="22"/>
        </w:rPr>
        <w:t>1</w:t>
      </w:r>
      <w:r w:rsidRPr="00EE62BA">
        <w:rPr>
          <w:rFonts w:hint="eastAsia"/>
          <w:sz w:val="22"/>
        </w:rPr>
        <w:tab/>
      </w:r>
      <w:r w:rsidRPr="00EE62BA">
        <w:rPr>
          <w:sz w:val="22"/>
        </w:rPr>
        <w:t>5</w:t>
      </w:r>
      <w:r w:rsidRPr="00EE62BA">
        <w:rPr>
          <w:rFonts w:hint="eastAsia"/>
          <w:sz w:val="22"/>
        </w:rPr>
        <w:tab/>
      </w:r>
      <w:r w:rsidRPr="00EE62BA">
        <w:rPr>
          <w:sz w:val="22"/>
        </w:rPr>
        <w:t>3</w:t>
      </w:r>
      <w:r w:rsidRPr="00EE62BA">
        <w:rPr>
          <w:rFonts w:hint="eastAsia"/>
          <w:sz w:val="22"/>
        </w:rPr>
        <w:tab/>
      </w:r>
      <w:r w:rsidRPr="00EE62BA">
        <w:rPr>
          <w:sz w:val="22"/>
        </w:rPr>
        <w:t>5</w:t>
      </w:r>
      <w:r w:rsidRPr="00EE62BA">
        <w:rPr>
          <w:rFonts w:hint="eastAsia"/>
          <w:sz w:val="22"/>
        </w:rPr>
        <w:tab/>
      </w:r>
      <w:r w:rsidRPr="00EE62BA">
        <w:rPr>
          <w:sz w:val="22"/>
        </w:rPr>
        <w:t>5</w:t>
      </w:r>
      <w:r w:rsidRPr="00EE62BA">
        <w:rPr>
          <w:rFonts w:hint="eastAsia"/>
          <w:sz w:val="22"/>
        </w:rPr>
        <w:tab/>
      </w:r>
      <w:r w:rsidRPr="00EE62BA">
        <w:rPr>
          <w:sz w:val="22"/>
        </w:rPr>
        <w:t>3</w:t>
      </w:r>
    </w:p>
    <w:p w:rsidR="00C46505" w:rsidRPr="00EE62BA" w:rsidRDefault="00C46505" w:rsidP="00C4650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谁能说说这是怎么排列的</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我们在排列数字的时候</w:t>
      </w:r>
      <w:r w:rsidRPr="00EE62BA">
        <w:rPr>
          <w:rFonts w:ascii="方正书宋_GBK" w:hAnsi="方正书宋_GBK"/>
          <w:sz w:val="22"/>
        </w:rPr>
        <w:t>,</w:t>
      </w:r>
      <w:r w:rsidRPr="00EE62BA">
        <w:rPr>
          <w:rFonts w:hint="eastAsia"/>
          <w:sz w:val="22"/>
        </w:rPr>
        <w:t>要做到有序排列</w:t>
      </w:r>
      <w:r w:rsidRPr="00EE62BA">
        <w:rPr>
          <w:rFonts w:ascii="方正书宋_GBK" w:hAnsi="方正书宋_GBK"/>
          <w:sz w:val="22"/>
        </w:rPr>
        <w:t>,</w:t>
      </w:r>
      <w:r w:rsidRPr="00EE62BA">
        <w:rPr>
          <w:rFonts w:hint="eastAsia"/>
          <w:sz w:val="22"/>
        </w:rPr>
        <w:t>这样才能不重复和不遗漏</w:t>
      </w:r>
      <w:r w:rsidRPr="00EE62BA">
        <w:rPr>
          <w:rFonts w:ascii="方正书宋_GBK" w:hAnsi="方正书宋_GBK"/>
          <w:sz w:val="22"/>
        </w:rPr>
        <w:t>,</w:t>
      </w:r>
      <w:r w:rsidRPr="00EE62BA">
        <w:rPr>
          <w:rFonts w:hint="eastAsia"/>
          <w:sz w:val="22"/>
        </w:rPr>
        <w:t>又快又准确地找出所有结果。</w:t>
      </w:r>
    </w:p>
    <w:p w:rsidR="00C46505" w:rsidRPr="00EE62BA" w:rsidRDefault="00C46505" w:rsidP="00C4650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这节课我们来继续研究这样的问题。</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稍复杂的排列问题</w:t>
      </w:r>
      <w:r w:rsidRPr="00EE62BA">
        <w:rPr>
          <w:rFonts w:ascii="方正楷体_GBK" w:hAnsi="方正楷体_GBK"/>
          <w:sz w:val="22"/>
        </w:rPr>
        <w:t>)</w:t>
      </w:r>
    </w:p>
    <w:p w:rsidR="00C46505" w:rsidRPr="00EE62BA" w:rsidRDefault="00C46505" w:rsidP="00C46505">
      <w:pPr>
        <w:spacing w:line="240" w:lineRule="auto"/>
        <w:ind w:firstLineChars="200" w:firstLine="440"/>
        <w:rPr>
          <w:sz w:val="22"/>
        </w:rPr>
      </w:pPr>
      <w:r w:rsidRPr="00EE62BA">
        <w:rPr>
          <w:noProof/>
          <w:sz w:val="22"/>
        </w:rPr>
        <w:drawing>
          <wp:inline distT="0" distB="0" distL="0" distR="0">
            <wp:extent cx="579240" cy="176040"/>
            <wp:effectExtent l="0" t="0" r="0" b="0"/>
            <wp:docPr id="1501" name="设计意图.jpg" descr="id:21475088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3"/>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通过复习回忆用三个数排列无重复数字的两位数的知识</w:t>
      </w:r>
      <w:r w:rsidRPr="00EE62BA">
        <w:rPr>
          <w:rFonts w:ascii="方正楷体_GBK" w:hAnsi="方正楷体_GBK"/>
          <w:sz w:val="22"/>
        </w:rPr>
        <w:t>,</w:t>
      </w:r>
      <w:r w:rsidRPr="00EE62BA">
        <w:rPr>
          <w:rFonts w:eastAsia="方正楷体_GBK" w:hint="eastAsia"/>
          <w:sz w:val="22"/>
        </w:rPr>
        <w:t>唤起学生的旧知</w:t>
      </w:r>
      <w:r w:rsidRPr="00EE62BA">
        <w:rPr>
          <w:rFonts w:ascii="方正楷体_GBK" w:hAnsi="方正楷体_GBK"/>
          <w:sz w:val="22"/>
        </w:rPr>
        <w:t>,</w:t>
      </w:r>
      <w:r w:rsidRPr="00EE62BA">
        <w:rPr>
          <w:rFonts w:eastAsia="方正楷体_GBK" w:hint="eastAsia"/>
          <w:sz w:val="22"/>
        </w:rPr>
        <w:t>为授新课打下基础。</w:t>
      </w:r>
    </w:p>
    <w:p w:rsidR="00C46505" w:rsidRPr="00EE62BA" w:rsidRDefault="00C46505" w:rsidP="00C46505">
      <w:pPr>
        <w:spacing w:line="240" w:lineRule="auto"/>
        <w:jc w:val="center"/>
        <w:rPr>
          <w:sz w:val="22"/>
        </w:rPr>
      </w:pPr>
      <w:r w:rsidRPr="00EE62BA">
        <w:rPr>
          <w:noProof/>
          <w:sz w:val="22"/>
        </w:rPr>
        <w:drawing>
          <wp:inline distT="0" distB="0" distL="0" distR="0">
            <wp:extent cx="529920" cy="213120"/>
            <wp:effectExtent l="0" t="0" r="0" b="0"/>
            <wp:docPr id="1502" name="方法二.jpg" descr="id:21475088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4"/>
                    <a:stretch>
                      <a:fillRect/>
                    </a:stretch>
                  </pic:blipFill>
                  <pic:spPr>
                    <a:xfrm>
                      <a:off x="0" y="0"/>
                      <a:ext cx="529920" cy="213120"/>
                    </a:xfrm>
                    <a:prstGeom prst="rect">
                      <a:avLst/>
                    </a:prstGeom>
                  </pic:spPr>
                </pic:pic>
              </a:graphicData>
            </a:graphic>
          </wp:inline>
        </w:drawing>
      </w:r>
    </w:p>
    <w:p w:rsidR="00C46505" w:rsidRPr="00EE62BA" w:rsidRDefault="00C46505" w:rsidP="00C4650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同学们喜欢小动物吗</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喜欢</w:t>
      </w:r>
      <w:r w:rsidRPr="00EE62BA">
        <w:rPr>
          <w:rFonts w:ascii="方正楷体_GBK" w:hAnsi="方正楷体_GBK"/>
          <w:sz w:val="22"/>
        </w:rPr>
        <w:t>)</w:t>
      </w:r>
      <w:r w:rsidRPr="00EE62BA">
        <w:rPr>
          <w:rFonts w:hint="eastAsia"/>
          <w:sz w:val="22"/>
        </w:rPr>
        <w:t>森林学校的小动物们遇到了难题</w:t>
      </w:r>
      <w:r w:rsidRPr="00EE62BA">
        <w:rPr>
          <w:rFonts w:ascii="方正书宋_GBK" w:hAnsi="方正书宋_GBK"/>
          <w:sz w:val="22"/>
        </w:rPr>
        <w:t>,</w:t>
      </w:r>
      <w:r w:rsidRPr="00EE62BA">
        <w:rPr>
          <w:rFonts w:hint="eastAsia"/>
          <w:sz w:val="22"/>
        </w:rPr>
        <w:t>你们能帮帮它们吗</w:t>
      </w:r>
      <w:r w:rsidRPr="00EE62BA">
        <w:rPr>
          <w:rFonts w:ascii="方正书宋_GBK" w:hAnsi="方正书宋_GBK"/>
          <w:sz w:val="22"/>
        </w:rPr>
        <w:t>?</w:t>
      </w:r>
      <w:r w:rsidRPr="00EE62BA">
        <w:rPr>
          <w:rFonts w:hint="eastAsia"/>
          <w:sz w:val="22"/>
        </w:rPr>
        <w:t>猴博士拿了两把锁</w:t>
      </w:r>
      <w:r w:rsidRPr="00EE62BA">
        <w:rPr>
          <w:rFonts w:ascii="方正书宋_GBK" w:hAnsi="方正书宋_GBK"/>
          <w:sz w:val="22"/>
        </w:rPr>
        <w:t>,</w:t>
      </w:r>
      <w:r w:rsidRPr="00EE62BA">
        <w:rPr>
          <w:rFonts w:hint="eastAsia"/>
          <w:sz w:val="22"/>
        </w:rPr>
        <w:t>需要小动物们为这两把锁设计密码。</w:t>
      </w:r>
    </w:p>
    <w:p w:rsidR="00C46505" w:rsidRPr="00EE62BA" w:rsidRDefault="00C46505" w:rsidP="00C46505">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w:t>
      </w:r>
      <w:r w:rsidRPr="00EE62BA">
        <w:rPr>
          <w:rFonts w:ascii="方正楷体_GBK" w:hAnsi="方正楷体_GBK"/>
          <w:sz w:val="22"/>
        </w:rPr>
        <w:t>)</w:t>
      </w:r>
    </w:p>
    <w:p w:rsidR="00C46505" w:rsidRPr="00EE62BA" w:rsidRDefault="00C46505" w:rsidP="00C46505">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第一把锁上有两个数字</w:t>
      </w:r>
      <w:r w:rsidRPr="00EE62BA">
        <w:rPr>
          <w:sz w:val="22"/>
        </w:rPr>
        <w:t>1</w:t>
      </w:r>
      <w:r w:rsidRPr="00EE62BA">
        <w:rPr>
          <w:rFonts w:hint="eastAsia"/>
          <w:sz w:val="22"/>
        </w:rPr>
        <w:t>和</w:t>
      </w:r>
      <w:r w:rsidRPr="00EE62BA">
        <w:rPr>
          <w:sz w:val="22"/>
        </w:rPr>
        <w:t>2</w:t>
      </w:r>
      <w:r w:rsidRPr="00EE62BA">
        <w:rPr>
          <w:rFonts w:ascii="方正书宋_GBK" w:hAnsi="方正书宋_GBK"/>
          <w:sz w:val="22"/>
        </w:rPr>
        <w:t>,</w:t>
      </w:r>
      <w:r w:rsidRPr="00EE62BA">
        <w:rPr>
          <w:rFonts w:hint="eastAsia"/>
          <w:sz w:val="22"/>
        </w:rPr>
        <w:t>要设计出没有重复数字的两位数来作为密码</w:t>
      </w:r>
      <w:r w:rsidRPr="00EE62BA">
        <w:rPr>
          <w:rFonts w:ascii="方正书宋_GBK" w:hAnsi="方正书宋_GBK"/>
          <w:sz w:val="22"/>
        </w:rPr>
        <w:t>,</w:t>
      </w:r>
      <w:r w:rsidRPr="00EE62BA">
        <w:rPr>
          <w:rFonts w:hint="eastAsia"/>
          <w:sz w:val="22"/>
        </w:rPr>
        <w:t>想一想</w:t>
      </w:r>
      <w:r w:rsidRPr="00EE62BA">
        <w:rPr>
          <w:rFonts w:ascii="方正书宋_GBK" w:hAnsi="方正书宋_GBK"/>
          <w:sz w:val="22"/>
        </w:rPr>
        <w:t>,</w:t>
      </w:r>
      <w:r w:rsidRPr="00EE62BA">
        <w:rPr>
          <w:rFonts w:hint="eastAsia"/>
          <w:sz w:val="22"/>
        </w:rPr>
        <w:t>你能设计几个密码</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能设计两个。</w:t>
      </w:r>
    </w:p>
    <w:p w:rsidR="00C46505" w:rsidRPr="00EE62BA" w:rsidRDefault="00C46505" w:rsidP="00C4650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请上台写给同学们看</w:t>
      </w:r>
      <w:r w:rsidRPr="00EE62BA">
        <w:rPr>
          <w:rFonts w:ascii="方正书宋_GBK" w:hAnsi="方正书宋_GBK"/>
          <w:sz w:val="22"/>
        </w:rPr>
        <w:t>,</w:t>
      </w:r>
      <w:r w:rsidRPr="00EE62BA">
        <w:rPr>
          <w:rFonts w:hint="eastAsia"/>
          <w:sz w:val="22"/>
        </w:rPr>
        <w:t>并说出你的方法。</w:t>
      </w:r>
    </w:p>
    <w:p w:rsidR="00C46505" w:rsidRPr="00EE62BA" w:rsidRDefault="00C46505" w:rsidP="00C46505">
      <w:pPr>
        <w:spacing w:line="240" w:lineRule="auto"/>
        <w:ind w:firstLineChars="200" w:firstLine="440"/>
        <w:rPr>
          <w:sz w:val="22"/>
        </w:rPr>
      </w:pPr>
      <w:r w:rsidRPr="00EE62BA">
        <w:rPr>
          <w:rFonts w:eastAsia="方正黑体_GBK" w:hint="eastAsia"/>
          <w:sz w:val="22"/>
        </w:rPr>
        <w:lastRenderedPageBreak/>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我先把</w:t>
      </w:r>
      <w:r w:rsidRPr="00EE62BA">
        <w:rPr>
          <w:sz w:val="22"/>
        </w:rPr>
        <w:t>1</w:t>
      </w:r>
      <w:r w:rsidRPr="00EE62BA">
        <w:rPr>
          <w:rFonts w:hint="eastAsia"/>
          <w:sz w:val="22"/>
        </w:rPr>
        <w:t>放在十位上</w:t>
      </w:r>
      <w:r w:rsidRPr="00EE62BA">
        <w:rPr>
          <w:rFonts w:ascii="方正书宋_GBK" w:hAnsi="方正书宋_GBK"/>
          <w:sz w:val="22"/>
        </w:rPr>
        <w:t>,</w:t>
      </w:r>
      <w:r w:rsidRPr="00EE62BA">
        <w:rPr>
          <w:sz w:val="22"/>
        </w:rPr>
        <w:t>2</w:t>
      </w:r>
      <w:r w:rsidRPr="00EE62BA">
        <w:rPr>
          <w:rFonts w:hint="eastAsia"/>
          <w:sz w:val="22"/>
        </w:rPr>
        <w:t>放在个位上</w:t>
      </w:r>
      <w:r w:rsidRPr="00EE62BA">
        <w:rPr>
          <w:rFonts w:ascii="方正书宋_GBK" w:hAnsi="方正书宋_GBK"/>
          <w:sz w:val="22"/>
        </w:rPr>
        <w:t>,</w:t>
      </w:r>
      <w:r w:rsidRPr="00EE62BA">
        <w:rPr>
          <w:rFonts w:hint="eastAsia"/>
          <w:sz w:val="22"/>
        </w:rPr>
        <w:t>组成</w:t>
      </w:r>
      <w:r w:rsidRPr="00EE62BA">
        <w:rPr>
          <w:sz w:val="22"/>
        </w:rPr>
        <w:t>12</w:t>
      </w:r>
      <w:r w:rsidRPr="00EE62BA">
        <w:rPr>
          <w:rFonts w:ascii="方正书宋_GBK" w:hAnsi="方正书宋_GBK"/>
          <w:sz w:val="22"/>
        </w:rPr>
        <w:t>,</w:t>
      </w:r>
      <w:r w:rsidRPr="00EE62BA">
        <w:rPr>
          <w:rFonts w:hint="eastAsia"/>
          <w:sz w:val="22"/>
        </w:rPr>
        <w:t>然后颠倒一下</w:t>
      </w:r>
      <w:r w:rsidRPr="00EE62BA">
        <w:rPr>
          <w:rFonts w:ascii="方正书宋_GBK" w:hAnsi="方正书宋_GBK"/>
          <w:sz w:val="22"/>
        </w:rPr>
        <w:t>,</w:t>
      </w:r>
      <w:r w:rsidRPr="00EE62BA">
        <w:rPr>
          <w:sz w:val="22"/>
        </w:rPr>
        <w:t>2</w:t>
      </w:r>
      <w:r w:rsidRPr="00EE62BA">
        <w:rPr>
          <w:rFonts w:hint="eastAsia"/>
          <w:sz w:val="22"/>
        </w:rPr>
        <w:t>放在十位上</w:t>
      </w:r>
      <w:r w:rsidRPr="00EE62BA">
        <w:rPr>
          <w:rFonts w:ascii="方正书宋_GBK" w:hAnsi="方正书宋_GBK"/>
          <w:sz w:val="22"/>
        </w:rPr>
        <w:t>,</w:t>
      </w:r>
      <w:r w:rsidRPr="00EE62BA">
        <w:rPr>
          <w:sz w:val="22"/>
        </w:rPr>
        <w:t>1</w:t>
      </w:r>
      <w:r w:rsidRPr="00EE62BA">
        <w:rPr>
          <w:rFonts w:hint="eastAsia"/>
          <w:sz w:val="22"/>
        </w:rPr>
        <w:t>放在个位上</w:t>
      </w:r>
      <w:r w:rsidRPr="00EE62BA">
        <w:rPr>
          <w:rFonts w:ascii="方正书宋_GBK" w:hAnsi="方正书宋_GBK"/>
          <w:sz w:val="22"/>
        </w:rPr>
        <w:t>,</w:t>
      </w:r>
      <w:r w:rsidRPr="00EE62BA">
        <w:rPr>
          <w:rFonts w:hint="eastAsia"/>
          <w:sz w:val="22"/>
        </w:rPr>
        <w:t>组成</w:t>
      </w:r>
      <w:r w:rsidRPr="00EE62BA">
        <w:rPr>
          <w:sz w:val="22"/>
        </w:rPr>
        <w:t>21</w:t>
      </w:r>
      <w:r w:rsidRPr="00EE62BA">
        <w:rPr>
          <w:rFonts w:hint="eastAsia"/>
          <w:sz w:val="22"/>
        </w:rPr>
        <w:t>。</w:t>
      </w:r>
    </w:p>
    <w:p w:rsidR="00C46505" w:rsidRPr="00EE62BA" w:rsidRDefault="00C46505" w:rsidP="00C46505">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w:t>
      </w:r>
      <w:r w:rsidRPr="00EE62BA">
        <w:rPr>
          <w:rFonts w:ascii="方正楷体_GBK" w:hAnsi="方正楷体_GBK"/>
          <w:sz w:val="22"/>
        </w:rPr>
        <w:t>)</w:t>
      </w:r>
    </w:p>
    <w:p w:rsidR="00C46505" w:rsidRPr="00EE62BA" w:rsidRDefault="00C46505" w:rsidP="00C46505">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第二把锁上有三个数字</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sz w:val="22"/>
        </w:rPr>
        <w:t>2</w:t>
      </w:r>
      <w:r w:rsidRPr="00EE62BA">
        <w:rPr>
          <w:rFonts w:hint="eastAsia"/>
          <w:sz w:val="22"/>
        </w:rPr>
        <w:t>和</w:t>
      </w:r>
      <w:r w:rsidRPr="00EE62BA">
        <w:rPr>
          <w:sz w:val="22"/>
        </w:rPr>
        <w:t>3</w:t>
      </w:r>
      <w:r w:rsidRPr="00EE62BA">
        <w:rPr>
          <w:rFonts w:ascii="方正书宋_GBK" w:hAnsi="方正书宋_GBK"/>
          <w:sz w:val="22"/>
        </w:rPr>
        <w:t>,</w:t>
      </w:r>
      <w:r w:rsidRPr="00EE62BA">
        <w:rPr>
          <w:rFonts w:hint="eastAsia"/>
          <w:sz w:val="22"/>
        </w:rPr>
        <w:t>也要设计出没有重复数字的两位数</w:t>
      </w:r>
      <w:r w:rsidRPr="00EE62BA">
        <w:rPr>
          <w:rFonts w:ascii="方正书宋_GBK" w:hAnsi="方正书宋_GBK"/>
          <w:sz w:val="22"/>
        </w:rPr>
        <w:t>,</w:t>
      </w:r>
      <w:r w:rsidRPr="00EE62BA">
        <w:rPr>
          <w:rFonts w:hint="eastAsia"/>
          <w:sz w:val="22"/>
        </w:rPr>
        <w:t>想一想</w:t>
      </w:r>
      <w:r w:rsidRPr="00EE62BA">
        <w:rPr>
          <w:rFonts w:ascii="方正书宋_GBK" w:hAnsi="方正书宋_GBK"/>
          <w:sz w:val="22"/>
        </w:rPr>
        <w:t>,</w:t>
      </w:r>
      <w:r w:rsidRPr="00EE62BA">
        <w:rPr>
          <w:rFonts w:hint="eastAsia"/>
          <w:sz w:val="22"/>
        </w:rPr>
        <w:t>能设计出几个不同的两位数呢</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hint="eastAsia"/>
          <w:sz w:val="22"/>
        </w:rPr>
        <w:t>小组讨论。</w:t>
      </w:r>
    </w:p>
    <w:p w:rsidR="00C46505" w:rsidRPr="00EE62BA" w:rsidRDefault="00C46505" w:rsidP="00C46505">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我想把数字</w:t>
      </w:r>
      <w:r w:rsidRPr="00EE62BA">
        <w:rPr>
          <w:sz w:val="22"/>
        </w:rPr>
        <w:t>1</w:t>
      </w:r>
      <w:r w:rsidRPr="00EE62BA">
        <w:rPr>
          <w:rFonts w:hint="eastAsia"/>
          <w:sz w:val="22"/>
        </w:rPr>
        <w:t>放在十位</w:t>
      </w:r>
      <w:r w:rsidRPr="00EE62BA">
        <w:rPr>
          <w:rFonts w:ascii="方正书宋_GBK" w:hAnsi="方正书宋_GBK"/>
          <w:sz w:val="22"/>
        </w:rPr>
        <w:t>,</w:t>
      </w:r>
      <w:r w:rsidRPr="00EE62BA">
        <w:rPr>
          <w:rFonts w:hint="eastAsia"/>
          <w:sz w:val="22"/>
        </w:rPr>
        <w:t>然后把数字</w:t>
      </w:r>
      <w:r w:rsidRPr="00EE62BA">
        <w:rPr>
          <w:sz w:val="22"/>
        </w:rPr>
        <w:t>2</w:t>
      </w:r>
      <w:r w:rsidRPr="00EE62BA">
        <w:rPr>
          <w:rFonts w:hint="eastAsia"/>
          <w:sz w:val="22"/>
        </w:rPr>
        <w:t>和</w:t>
      </w:r>
      <w:r w:rsidRPr="00EE62BA">
        <w:rPr>
          <w:sz w:val="22"/>
        </w:rPr>
        <w:t>3</w:t>
      </w:r>
      <w:r w:rsidRPr="00EE62BA">
        <w:rPr>
          <w:rFonts w:hint="eastAsia"/>
          <w:sz w:val="22"/>
        </w:rPr>
        <w:t>分别放在个位组成数字</w:t>
      </w:r>
      <w:r w:rsidRPr="00EE62BA">
        <w:rPr>
          <w:sz w:val="22"/>
        </w:rPr>
        <w:t>12</w:t>
      </w:r>
      <w:r w:rsidRPr="00EE62BA">
        <w:rPr>
          <w:rFonts w:hint="eastAsia"/>
          <w:sz w:val="22"/>
        </w:rPr>
        <w:t>和</w:t>
      </w:r>
      <w:r w:rsidRPr="00EE62BA">
        <w:rPr>
          <w:sz w:val="22"/>
        </w:rPr>
        <w:t>13</w:t>
      </w:r>
      <w:r w:rsidRPr="00EE62BA">
        <w:rPr>
          <w:rFonts w:ascii="方正书宋_GBK" w:hAnsi="方正书宋_GBK"/>
          <w:sz w:val="22"/>
        </w:rPr>
        <w:t>,</w:t>
      </w:r>
      <w:r w:rsidRPr="00EE62BA">
        <w:rPr>
          <w:rFonts w:hint="eastAsia"/>
          <w:sz w:val="22"/>
        </w:rPr>
        <w:t>我再把数字</w:t>
      </w:r>
      <w:r w:rsidRPr="00EE62BA">
        <w:rPr>
          <w:sz w:val="22"/>
        </w:rPr>
        <w:t>2</w:t>
      </w:r>
      <w:r w:rsidRPr="00EE62BA">
        <w:rPr>
          <w:rFonts w:hint="eastAsia"/>
          <w:sz w:val="22"/>
        </w:rPr>
        <w:t>放在十位</w:t>
      </w:r>
      <w:r w:rsidRPr="00EE62BA">
        <w:rPr>
          <w:rFonts w:ascii="方正书宋_GBK" w:hAnsi="方正书宋_GBK"/>
          <w:sz w:val="22"/>
        </w:rPr>
        <w:t>,</w:t>
      </w:r>
      <w:r w:rsidRPr="00EE62BA">
        <w:rPr>
          <w:rFonts w:hint="eastAsia"/>
          <w:sz w:val="22"/>
        </w:rPr>
        <w:t>然后把数字</w:t>
      </w:r>
      <w:r w:rsidRPr="00EE62BA">
        <w:rPr>
          <w:sz w:val="22"/>
        </w:rPr>
        <w:t>1</w:t>
      </w:r>
      <w:r w:rsidRPr="00EE62BA">
        <w:rPr>
          <w:rFonts w:hint="eastAsia"/>
          <w:sz w:val="22"/>
        </w:rPr>
        <w:t>和</w:t>
      </w:r>
      <w:r w:rsidRPr="00EE62BA">
        <w:rPr>
          <w:sz w:val="22"/>
        </w:rPr>
        <w:t>3</w:t>
      </w:r>
      <w:r w:rsidRPr="00EE62BA">
        <w:rPr>
          <w:rFonts w:hint="eastAsia"/>
          <w:sz w:val="22"/>
        </w:rPr>
        <w:t>分别放在个位组成</w:t>
      </w:r>
      <w:r w:rsidRPr="00EE62BA">
        <w:rPr>
          <w:sz w:val="22"/>
        </w:rPr>
        <w:t>21</w:t>
      </w:r>
      <w:r w:rsidRPr="00EE62BA">
        <w:rPr>
          <w:rFonts w:hint="eastAsia"/>
          <w:sz w:val="22"/>
        </w:rPr>
        <w:t>和</w:t>
      </w:r>
      <w:r w:rsidRPr="00EE62BA">
        <w:rPr>
          <w:sz w:val="22"/>
        </w:rPr>
        <w:t>23</w:t>
      </w:r>
      <w:r w:rsidRPr="00EE62BA">
        <w:rPr>
          <w:rFonts w:ascii="方正书宋_GBK" w:hAnsi="方正书宋_GBK"/>
          <w:sz w:val="22"/>
        </w:rPr>
        <w:t>,</w:t>
      </w:r>
      <w:r w:rsidRPr="00EE62BA">
        <w:rPr>
          <w:rFonts w:hint="eastAsia"/>
          <w:sz w:val="22"/>
        </w:rPr>
        <w:t>我再把数字</w:t>
      </w:r>
      <w:r w:rsidRPr="00EE62BA">
        <w:rPr>
          <w:sz w:val="22"/>
        </w:rPr>
        <w:t>3</w:t>
      </w:r>
      <w:r w:rsidRPr="00EE62BA">
        <w:rPr>
          <w:rFonts w:hint="eastAsia"/>
          <w:sz w:val="22"/>
        </w:rPr>
        <w:t>放在十位</w:t>
      </w:r>
      <w:r w:rsidRPr="00EE62BA">
        <w:rPr>
          <w:rFonts w:ascii="方正书宋_GBK" w:hAnsi="方正书宋_GBK"/>
          <w:sz w:val="22"/>
        </w:rPr>
        <w:t>,</w:t>
      </w:r>
      <w:r w:rsidRPr="00EE62BA">
        <w:rPr>
          <w:rFonts w:hint="eastAsia"/>
          <w:sz w:val="22"/>
        </w:rPr>
        <w:t>然后把数字</w:t>
      </w:r>
      <w:r w:rsidRPr="00EE62BA">
        <w:rPr>
          <w:sz w:val="22"/>
        </w:rPr>
        <w:t>1</w:t>
      </w:r>
      <w:r w:rsidRPr="00EE62BA">
        <w:rPr>
          <w:rFonts w:hint="eastAsia"/>
          <w:sz w:val="22"/>
        </w:rPr>
        <w:t>和</w:t>
      </w:r>
      <w:r w:rsidRPr="00EE62BA">
        <w:rPr>
          <w:sz w:val="22"/>
        </w:rPr>
        <w:t>2</w:t>
      </w:r>
      <w:r w:rsidRPr="00EE62BA">
        <w:rPr>
          <w:rFonts w:hint="eastAsia"/>
          <w:sz w:val="22"/>
        </w:rPr>
        <w:t>分别放在个位组成</w:t>
      </w:r>
      <w:r w:rsidRPr="00EE62BA">
        <w:rPr>
          <w:sz w:val="22"/>
        </w:rPr>
        <w:t>31</w:t>
      </w:r>
      <w:r w:rsidRPr="00EE62BA">
        <w:rPr>
          <w:rFonts w:hint="eastAsia"/>
          <w:sz w:val="22"/>
        </w:rPr>
        <w:t>和</w:t>
      </w:r>
      <w:r w:rsidRPr="00EE62BA">
        <w:rPr>
          <w:sz w:val="22"/>
        </w:rPr>
        <w:t>32</w:t>
      </w:r>
      <w:r w:rsidRPr="00EE62BA">
        <w:rPr>
          <w:rFonts w:ascii="方正书宋_GBK" w:hAnsi="方正书宋_GBK"/>
          <w:sz w:val="22"/>
        </w:rPr>
        <w:t>,</w:t>
      </w:r>
      <w:r w:rsidRPr="00EE62BA">
        <w:rPr>
          <w:rFonts w:hint="eastAsia"/>
          <w:sz w:val="22"/>
        </w:rPr>
        <w:t>一共摆出了</w:t>
      </w:r>
      <w:r w:rsidRPr="00EE62BA">
        <w:rPr>
          <w:sz w:val="22"/>
        </w:rPr>
        <w:t>6</w:t>
      </w:r>
      <w:r w:rsidRPr="00EE62BA">
        <w:rPr>
          <w:rFonts w:hint="eastAsia"/>
          <w:sz w:val="22"/>
        </w:rPr>
        <w:t>个两位数。</w:t>
      </w:r>
      <w:r w:rsidRPr="00EE62BA">
        <w:rPr>
          <w:rFonts w:ascii="方正书宋_GBK" w:hAnsi="方正书宋_GBK"/>
          <w:sz w:val="22"/>
        </w:rPr>
        <w:t>(</w:t>
      </w:r>
      <w:r w:rsidRPr="00EE62BA">
        <w:rPr>
          <w:sz w:val="22"/>
        </w:rPr>
        <w:t>12</w:t>
      </w:r>
      <w:r w:rsidRPr="00EE62BA">
        <w:rPr>
          <w:rFonts w:ascii="方正书宋_GBK" w:hAnsi="方正书宋_GBK"/>
          <w:sz w:val="22"/>
        </w:rPr>
        <w:t>,</w:t>
      </w:r>
      <w:r w:rsidRPr="00EE62BA">
        <w:rPr>
          <w:sz w:val="22"/>
        </w:rPr>
        <w:t>13</w:t>
      </w:r>
      <w:r w:rsidRPr="00EE62BA">
        <w:rPr>
          <w:rFonts w:ascii="方正书宋_GBK" w:hAnsi="方正书宋_GBK"/>
          <w:sz w:val="22"/>
        </w:rPr>
        <w:t>,</w:t>
      </w:r>
      <w:r w:rsidRPr="00EE62BA">
        <w:rPr>
          <w:sz w:val="22"/>
        </w:rPr>
        <w:t>21</w:t>
      </w:r>
      <w:r w:rsidRPr="00EE62BA">
        <w:rPr>
          <w:rFonts w:ascii="方正书宋_GBK" w:hAnsi="方正书宋_GBK"/>
          <w:sz w:val="22"/>
        </w:rPr>
        <w:t>,</w:t>
      </w:r>
      <w:r w:rsidRPr="00EE62BA">
        <w:rPr>
          <w:sz w:val="22"/>
        </w:rPr>
        <w:t>23</w:t>
      </w:r>
      <w:r w:rsidRPr="00EE62BA">
        <w:rPr>
          <w:rFonts w:ascii="方正书宋_GBK" w:hAnsi="方正书宋_GBK"/>
          <w:sz w:val="22"/>
        </w:rPr>
        <w:t>,</w:t>
      </w:r>
      <w:r w:rsidRPr="00EE62BA">
        <w:rPr>
          <w:sz w:val="22"/>
        </w:rPr>
        <w:t>31</w:t>
      </w:r>
      <w:r w:rsidRPr="00EE62BA">
        <w:rPr>
          <w:rFonts w:ascii="方正书宋_GBK" w:hAnsi="方正书宋_GBK"/>
          <w:sz w:val="22"/>
        </w:rPr>
        <w:t>,</w:t>
      </w:r>
      <w:r w:rsidRPr="00EE62BA">
        <w:rPr>
          <w:sz w:val="22"/>
        </w:rPr>
        <w:t>32</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怎样写能又对又快呢</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要按一定的顺序排列</w:t>
      </w:r>
      <w:r w:rsidRPr="00EE62BA">
        <w:rPr>
          <w:rFonts w:ascii="方正书宋_GBK" w:hAnsi="方正书宋_GBK"/>
          <w:sz w:val="22"/>
        </w:rPr>
        <w:t>,</w:t>
      </w:r>
      <w:r w:rsidRPr="00EE62BA">
        <w:rPr>
          <w:rFonts w:hint="eastAsia"/>
          <w:sz w:val="22"/>
        </w:rPr>
        <w:t>既不会重复</w:t>
      </w:r>
      <w:r w:rsidRPr="00EE62BA">
        <w:rPr>
          <w:rFonts w:ascii="方正书宋_GBK" w:hAnsi="方正书宋_GBK"/>
          <w:sz w:val="22"/>
        </w:rPr>
        <w:t>,</w:t>
      </w:r>
      <w:r w:rsidRPr="00EE62BA">
        <w:rPr>
          <w:rFonts w:hint="eastAsia"/>
          <w:sz w:val="22"/>
        </w:rPr>
        <w:t>也不会遗漏。</w:t>
      </w:r>
    </w:p>
    <w:p w:rsidR="00C46505" w:rsidRPr="00EE62BA" w:rsidRDefault="00C46505" w:rsidP="00C4650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这节课我们将学习四个数字的排列。</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稍复杂的排列问题</w:t>
      </w:r>
      <w:r w:rsidRPr="00EE62BA">
        <w:rPr>
          <w:rFonts w:ascii="方正楷体_GBK" w:hAnsi="方正楷体_GBK"/>
          <w:sz w:val="22"/>
        </w:rPr>
        <w:t>)</w:t>
      </w:r>
    </w:p>
    <w:p w:rsidR="00C46505" w:rsidRPr="00EE62BA" w:rsidRDefault="00C46505" w:rsidP="00C46505">
      <w:pPr>
        <w:spacing w:line="240" w:lineRule="auto"/>
        <w:ind w:firstLineChars="200" w:firstLine="440"/>
        <w:rPr>
          <w:sz w:val="22"/>
        </w:rPr>
      </w:pPr>
      <w:r w:rsidRPr="00EE62BA">
        <w:rPr>
          <w:noProof/>
          <w:sz w:val="22"/>
        </w:rPr>
        <w:drawing>
          <wp:inline distT="0" distB="0" distL="0" distR="0">
            <wp:extent cx="579240" cy="176400"/>
            <wp:effectExtent l="0" t="0" r="0" b="0"/>
            <wp:docPr id="1503" name="设计意图.jpg" descr="id:21475088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3"/>
                    <a:stretch>
                      <a:fillRect/>
                    </a:stretch>
                  </pic:blipFill>
                  <pic:spPr>
                    <a:xfrm>
                      <a:off x="0" y="0"/>
                      <a:ext cx="579240" cy="176400"/>
                    </a:xfrm>
                    <a:prstGeom prst="rect">
                      <a:avLst/>
                    </a:prstGeom>
                  </pic:spPr>
                </pic:pic>
              </a:graphicData>
            </a:graphic>
          </wp:inline>
        </w:drawing>
      </w:r>
      <w:r w:rsidRPr="00EE62BA">
        <w:rPr>
          <w:rFonts w:eastAsia="方正楷体_GBK" w:hint="eastAsia"/>
          <w:sz w:val="22"/>
        </w:rPr>
        <w:t>复习回忆以前学过的简单的数字排列</w:t>
      </w:r>
      <w:r w:rsidRPr="00EE62BA">
        <w:rPr>
          <w:rFonts w:ascii="方正楷体_GBK" w:hAnsi="方正楷体_GBK"/>
          <w:sz w:val="22"/>
        </w:rPr>
        <w:t>,</w:t>
      </w:r>
      <w:r w:rsidRPr="00EE62BA">
        <w:rPr>
          <w:rFonts w:eastAsia="方正楷体_GBK" w:hint="eastAsia"/>
          <w:sz w:val="22"/>
        </w:rPr>
        <w:t>唤起学生的记忆</w:t>
      </w:r>
      <w:r w:rsidRPr="00EE62BA">
        <w:rPr>
          <w:rFonts w:ascii="方正楷体_GBK" w:hAnsi="方正楷体_GBK"/>
          <w:sz w:val="22"/>
        </w:rPr>
        <w:t>,</w:t>
      </w:r>
      <w:r w:rsidRPr="00EE62BA">
        <w:rPr>
          <w:rFonts w:eastAsia="方正楷体_GBK" w:hint="eastAsia"/>
          <w:sz w:val="22"/>
        </w:rPr>
        <w:t>为新课的学习作铺垫。</w:t>
      </w:r>
    </w:p>
    <w:p w:rsidR="00C46505" w:rsidRPr="00EE62BA" w:rsidRDefault="00C46505" w:rsidP="00C46505">
      <w:pPr>
        <w:spacing w:line="240" w:lineRule="auto"/>
        <w:jc w:val="center"/>
        <w:rPr>
          <w:sz w:val="22"/>
        </w:rPr>
      </w:pPr>
      <w:r w:rsidRPr="00EE62BA">
        <w:rPr>
          <w:noProof/>
          <w:sz w:val="22"/>
        </w:rPr>
        <w:drawing>
          <wp:inline distT="0" distB="0" distL="0" distR="0">
            <wp:extent cx="2520000" cy="277200"/>
            <wp:effectExtent l="0" t="0" r="0" b="0"/>
            <wp:docPr id="1504" name="xzgj.jpg" descr="id:21475088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5"/>
                    <a:stretch>
                      <a:fillRect/>
                    </a:stretch>
                  </pic:blipFill>
                  <pic:spPr>
                    <a:xfrm>
                      <a:off x="0" y="0"/>
                      <a:ext cx="2520000" cy="277200"/>
                    </a:xfrm>
                    <a:prstGeom prst="rect">
                      <a:avLst/>
                    </a:prstGeom>
                  </pic:spPr>
                </pic:pic>
              </a:graphicData>
            </a:graphic>
          </wp:inline>
        </w:drawing>
      </w:r>
    </w:p>
    <w:p w:rsidR="00C46505" w:rsidRPr="00EE62BA" w:rsidRDefault="00C46505" w:rsidP="00C46505">
      <w:pPr>
        <w:spacing w:line="240" w:lineRule="auto"/>
        <w:rPr>
          <w:sz w:val="22"/>
        </w:rPr>
      </w:pPr>
      <w:r w:rsidRPr="00EE62BA">
        <w:rPr>
          <w:rFonts w:eastAsia="方正黑体_GBK" w:hint="eastAsia"/>
          <w:color w:val="FF00FF"/>
          <w:sz w:val="22"/>
        </w:rPr>
        <w:t>学习例</w:t>
      </w:r>
      <w:r w:rsidRPr="00EE62BA">
        <w:rPr>
          <w:color w:val="FF00FF"/>
          <w:sz w:val="22"/>
        </w:rPr>
        <w:t>1</w:t>
      </w:r>
      <w:r w:rsidRPr="00EE62BA">
        <w:rPr>
          <w:rFonts w:ascii="方正黑体_GBK" w:hAnsi="方正黑体_GBK"/>
          <w:color w:val="FF00FF"/>
          <w:sz w:val="22"/>
        </w:rPr>
        <w:t>,</w:t>
      </w:r>
      <w:r w:rsidRPr="00EE62BA">
        <w:rPr>
          <w:rFonts w:eastAsia="方正黑体_GBK" w:hint="eastAsia"/>
          <w:color w:val="FF00FF"/>
          <w:sz w:val="22"/>
        </w:rPr>
        <w:t>数字的排列</w:t>
      </w:r>
    </w:p>
    <w:p w:rsidR="00C46505" w:rsidRPr="00EE62BA" w:rsidRDefault="00C46505" w:rsidP="00C46505">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提出问题</w:t>
      </w:r>
      <w:r w:rsidRPr="00EE62BA">
        <w:rPr>
          <w:rFonts w:ascii="方正书宋_GBK" w:hAnsi="方正书宋_GBK"/>
          <w:sz w:val="22"/>
        </w:rPr>
        <w:t>,</w:t>
      </w:r>
      <w:r w:rsidRPr="00EE62BA">
        <w:rPr>
          <w:rFonts w:hint="eastAsia"/>
          <w:sz w:val="22"/>
        </w:rPr>
        <w:t>引起思考。</w:t>
      </w:r>
    </w:p>
    <w:p w:rsidR="00C46505" w:rsidRPr="00EE62BA" w:rsidRDefault="00C46505" w:rsidP="00C46505">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课件出示例</w:t>
      </w:r>
      <w:r w:rsidRPr="00EE62BA">
        <w:rPr>
          <w:sz w:val="22"/>
        </w:rPr>
        <w:t>1</w:t>
      </w:r>
      <w:r w:rsidRPr="00EE62BA">
        <w:rPr>
          <w:rFonts w:ascii="方正楷体_GBK" w:hAnsi="方正楷体_GBK"/>
          <w:sz w:val="22"/>
        </w:rPr>
        <w:t>)</w:t>
      </w:r>
    </w:p>
    <w:p w:rsidR="00C46505" w:rsidRPr="00EE62BA" w:rsidRDefault="00C46505" w:rsidP="00C46505">
      <w:pPr>
        <w:spacing w:line="240" w:lineRule="auto"/>
        <w:ind w:firstLineChars="200" w:firstLine="440"/>
        <w:rPr>
          <w:sz w:val="22"/>
        </w:rPr>
      </w:pPr>
      <w:r w:rsidRPr="00EE62BA">
        <w:rPr>
          <w:rFonts w:hint="eastAsia"/>
          <w:sz w:val="22"/>
        </w:rPr>
        <w:t>用</w:t>
      </w:r>
      <w:r w:rsidRPr="00EE62BA">
        <w:rPr>
          <w:sz w:val="22"/>
        </w:rPr>
        <w:t>0</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sz w:val="22"/>
        </w:rPr>
        <w:t>5</w:t>
      </w:r>
      <w:r w:rsidRPr="00EE62BA">
        <w:rPr>
          <w:rFonts w:hint="eastAsia"/>
          <w:sz w:val="22"/>
        </w:rPr>
        <w:t>能组成多少个没有重复数字的两位数</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这道题与刚才的题目有什么不同</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多了一个数字“</w:t>
      </w:r>
      <w:r w:rsidRPr="00EE62BA">
        <w:rPr>
          <w:sz w:val="22"/>
        </w:rPr>
        <w:t>0</w:t>
      </w:r>
      <w:r w:rsidRPr="00EE62BA">
        <w:rPr>
          <w:rFonts w:hint="eastAsia"/>
          <w:sz w:val="22"/>
        </w:rPr>
        <w:t>”。</w:t>
      </w:r>
    </w:p>
    <w:p w:rsidR="00C46505" w:rsidRPr="00EE62BA" w:rsidRDefault="00C46505" w:rsidP="00C46505">
      <w:pPr>
        <w:spacing w:line="240" w:lineRule="auto"/>
        <w:ind w:firstLineChars="200" w:firstLine="440"/>
        <w:rPr>
          <w:sz w:val="22"/>
        </w:rPr>
      </w:pPr>
      <w:r w:rsidRPr="00EE62BA">
        <w:rPr>
          <w:rFonts w:eastAsia="方正黑体_GBK" w:hint="eastAsia"/>
          <w:sz w:val="22"/>
        </w:rPr>
        <w:lastRenderedPageBreak/>
        <w:t>师</w:t>
      </w:r>
      <w:r w:rsidRPr="00EE62BA">
        <w:rPr>
          <w:rFonts w:ascii="方正黑体_GBK" w:hAnsi="方正黑体_GBK"/>
          <w:sz w:val="22"/>
        </w:rPr>
        <w:t>:</w:t>
      </w:r>
      <w:r w:rsidRPr="00EE62BA">
        <w:rPr>
          <w:rFonts w:hint="eastAsia"/>
          <w:sz w:val="22"/>
        </w:rPr>
        <w:t>多了一个“</w:t>
      </w:r>
      <w:r w:rsidRPr="00EE62BA">
        <w:rPr>
          <w:sz w:val="22"/>
        </w:rPr>
        <w:t>0</w:t>
      </w:r>
      <w:r w:rsidRPr="00EE62BA">
        <w:rPr>
          <w:rFonts w:hint="eastAsia"/>
          <w:sz w:val="22"/>
        </w:rPr>
        <w:t>”</w:t>
      </w:r>
      <w:r w:rsidRPr="00EE62BA">
        <w:rPr>
          <w:rFonts w:ascii="方正书宋_GBK" w:hAnsi="方正书宋_GBK"/>
          <w:sz w:val="22"/>
        </w:rPr>
        <w:t>,</w:t>
      </w:r>
      <w:r w:rsidRPr="00EE62BA">
        <w:rPr>
          <w:rFonts w:hint="eastAsia"/>
          <w:sz w:val="22"/>
        </w:rPr>
        <w:t>有什么不同吗</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可选择的数字多了一个</w:t>
      </w:r>
      <w:r w:rsidRPr="00EE62BA">
        <w:rPr>
          <w:rFonts w:ascii="方正书宋_GBK" w:hAnsi="方正书宋_GBK"/>
          <w:sz w:val="22"/>
        </w:rPr>
        <w:t>,</w:t>
      </w:r>
      <w:r w:rsidRPr="00EE62BA">
        <w:rPr>
          <w:rFonts w:hint="eastAsia"/>
          <w:sz w:val="22"/>
        </w:rPr>
        <w:t>排列出来的数就多。</w:t>
      </w:r>
    </w:p>
    <w:p w:rsidR="00C46505" w:rsidRPr="00EE62BA" w:rsidRDefault="00C46505" w:rsidP="00C46505">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sz w:val="22"/>
        </w:rPr>
        <w:t>0</w:t>
      </w:r>
      <w:r w:rsidRPr="00EE62BA">
        <w:rPr>
          <w:rFonts w:hint="eastAsia"/>
          <w:sz w:val="22"/>
        </w:rPr>
        <w:t>不能写在十位上。</w:t>
      </w:r>
    </w:p>
    <w:p w:rsidR="00C46505" w:rsidRPr="00EE62BA" w:rsidRDefault="00C46505" w:rsidP="00C46505">
      <w:pPr>
        <w:spacing w:line="240" w:lineRule="auto"/>
        <w:ind w:firstLineChars="200" w:firstLine="440"/>
        <w:rPr>
          <w:sz w:val="22"/>
        </w:rPr>
      </w:pPr>
      <w:r w:rsidRPr="00EE62BA">
        <w:rPr>
          <w:rFonts w:eastAsia="方正黑体_GBK" w:hint="eastAsia"/>
          <w:sz w:val="22"/>
        </w:rPr>
        <w:t>生</w:t>
      </w:r>
      <w:r w:rsidRPr="00EE62BA">
        <w:rPr>
          <w:sz w:val="22"/>
        </w:rPr>
        <w:t>3</w:t>
      </w:r>
      <w:r w:rsidRPr="00EE62BA">
        <w:rPr>
          <w:rFonts w:ascii="方正黑体_GBK" w:hAnsi="方正黑体_GBK"/>
          <w:sz w:val="22"/>
        </w:rPr>
        <w:t>:</w:t>
      </w:r>
      <w:r w:rsidRPr="00EE62BA">
        <w:rPr>
          <w:rFonts w:hint="eastAsia"/>
          <w:sz w:val="22"/>
        </w:rPr>
        <w:t>虽然数字多了</w:t>
      </w:r>
      <w:r w:rsidRPr="00EE62BA">
        <w:rPr>
          <w:rFonts w:ascii="方正书宋_GBK" w:hAnsi="方正书宋_GBK"/>
          <w:sz w:val="22"/>
        </w:rPr>
        <w:t>,</w:t>
      </w:r>
      <w:r w:rsidRPr="00EE62BA">
        <w:rPr>
          <w:rFonts w:hint="eastAsia"/>
          <w:sz w:val="22"/>
        </w:rPr>
        <w:t>但方法与二年级学过的方法一样。</w:t>
      </w:r>
    </w:p>
    <w:p w:rsidR="00C46505" w:rsidRPr="00EE62BA" w:rsidRDefault="00C46505" w:rsidP="00C4650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先独立思考</w:t>
      </w:r>
      <w:r w:rsidRPr="00EE62BA">
        <w:rPr>
          <w:rFonts w:ascii="方正书宋_GBK" w:hAnsi="方正书宋_GBK"/>
          <w:sz w:val="22"/>
        </w:rPr>
        <w:t>,</w:t>
      </w:r>
      <w:r w:rsidRPr="00EE62BA">
        <w:rPr>
          <w:rFonts w:hint="eastAsia"/>
          <w:sz w:val="22"/>
        </w:rPr>
        <w:t>然后以小组为单位</w:t>
      </w:r>
      <w:r w:rsidRPr="00EE62BA">
        <w:rPr>
          <w:rFonts w:ascii="方正书宋_GBK" w:hAnsi="方正书宋_GBK"/>
          <w:sz w:val="22"/>
        </w:rPr>
        <w:t>,</w:t>
      </w:r>
      <w:r w:rsidRPr="00EE62BA">
        <w:rPr>
          <w:rFonts w:hint="eastAsia"/>
          <w:sz w:val="22"/>
        </w:rPr>
        <w:t>合作完成</w:t>
      </w:r>
      <w:r w:rsidRPr="00EE62BA">
        <w:rPr>
          <w:rFonts w:ascii="方正书宋_GBK" w:hAnsi="方正书宋_GBK"/>
          <w:sz w:val="22"/>
        </w:rPr>
        <w:t>,</w:t>
      </w:r>
      <w:r w:rsidRPr="00EE62BA">
        <w:rPr>
          <w:rFonts w:hint="eastAsia"/>
          <w:sz w:val="22"/>
        </w:rPr>
        <w:t>同时思考下面的问题</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怎样摆能保证不重不漏</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一共摆出了几个两位数</w:t>
      </w:r>
      <w:r w:rsidRPr="00EE62BA">
        <w:rPr>
          <w:rFonts w:ascii="方正书宋_GBK" w:hAnsi="方正书宋_GBK"/>
          <w:sz w:val="22"/>
        </w:rPr>
        <w:t>?</w:t>
      </w:r>
      <w:r w:rsidRPr="00EE62BA">
        <w:rPr>
          <w:rFonts w:hint="eastAsia"/>
          <w:sz w:val="22"/>
        </w:rPr>
        <w:t>是怎样摆的</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用什么方法记录既清楚明了又不重不漏</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学生以小组为单位探究</w:t>
      </w:r>
      <w:r w:rsidRPr="00EE62BA">
        <w:rPr>
          <w:rFonts w:ascii="方正书宋_GBK" w:hAnsi="方正书宋_GBK"/>
          <w:sz w:val="22"/>
        </w:rPr>
        <w:t>,</w:t>
      </w:r>
      <w:r w:rsidRPr="00EE62BA">
        <w:rPr>
          <w:rFonts w:hint="eastAsia"/>
          <w:sz w:val="22"/>
        </w:rPr>
        <w:t>教师巡视、指导。</w:t>
      </w:r>
    </w:p>
    <w:p w:rsidR="00C46505" w:rsidRPr="00EE62BA" w:rsidRDefault="00C46505" w:rsidP="00C46505">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学生交流</w:t>
      </w:r>
      <w:r w:rsidRPr="00EE62BA">
        <w:rPr>
          <w:rFonts w:ascii="方正书宋_GBK" w:hAnsi="方正书宋_GBK"/>
          <w:sz w:val="22"/>
        </w:rPr>
        <w:t>,</w:t>
      </w:r>
      <w:r w:rsidRPr="00EE62BA">
        <w:rPr>
          <w:rFonts w:hint="eastAsia"/>
          <w:sz w:val="22"/>
        </w:rPr>
        <w:t>记录结果。有的是有序排列</w:t>
      </w:r>
      <w:r w:rsidRPr="00EE62BA">
        <w:rPr>
          <w:rFonts w:ascii="方正书宋_GBK" w:hAnsi="方正书宋_GBK"/>
          <w:sz w:val="22"/>
        </w:rPr>
        <w:t>,</w:t>
      </w:r>
      <w:r w:rsidRPr="00EE62BA">
        <w:rPr>
          <w:rFonts w:hint="eastAsia"/>
          <w:sz w:val="22"/>
        </w:rPr>
        <w:t>有的是无序排列</w:t>
      </w:r>
      <w:r w:rsidRPr="00EE62BA">
        <w:rPr>
          <w:rFonts w:ascii="方正书宋_GBK" w:hAnsi="方正书宋_GBK"/>
          <w:sz w:val="22"/>
        </w:rPr>
        <w:t>,</w:t>
      </w:r>
      <w:r w:rsidRPr="00EE62BA">
        <w:rPr>
          <w:rFonts w:hint="eastAsia"/>
          <w:sz w:val="22"/>
        </w:rPr>
        <w:t>有的数重复了</w:t>
      </w:r>
      <w:r w:rsidRPr="00EE62BA">
        <w:rPr>
          <w:rFonts w:ascii="方正书宋_GBK" w:hAnsi="方正书宋_GBK"/>
          <w:sz w:val="22"/>
        </w:rPr>
        <w:t>,</w:t>
      </w:r>
      <w:r w:rsidRPr="00EE62BA">
        <w:rPr>
          <w:rFonts w:hint="eastAsia"/>
          <w:sz w:val="22"/>
        </w:rPr>
        <w:t>有的少写了一些数。</w:t>
      </w:r>
      <w:r w:rsidRPr="00EE62BA">
        <w:rPr>
          <w:rFonts w:ascii="方正楷体_GBK" w:hAnsi="方正楷体_GBK"/>
          <w:sz w:val="22"/>
        </w:rPr>
        <w:t>(</w:t>
      </w:r>
      <w:r w:rsidRPr="00EE62BA">
        <w:rPr>
          <w:rFonts w:eastAsia="方正楷体_GBK" w:hint="eastAsia"/>
          <w:sz w:val="22"/>
        </w:rPr>
        <w:t>把有序排列的放一起</w:t>
      </w:r>
      <w:r w:rsidRPr="00EE62BA">
        <w:rPr>
          <w:rFonts w:ascii="方正楷体_GBK" w:hAnsi="方正楷体_GBK"/>
          <w:sz w:val="22"/>
        </w:rPr>
        <w:t>,</w:t>
      </w:r>
      <w:r w:rsidRPr="00EE62BA">
        <w:rPr>
          <w:rFonts w:eastAsia="方正楷体_GBK" w:hint="eastAsia"/>
          <w:sz w:val="22"/>
        </w:rPr>
        <w:t>把无序排列的放一起</w:t>
      </w:r>
      <w:r w:rsidRPr="00EE62BA">
        <w:rPr>
          <w:rFonts w:ascii="方正楷体_GBK" w:hAnsi="方正楷体_GBK"/>
          <w:sz w:val="22"/>
        </w:rPr>
        <w:t>)</w:t>
      </w:r>
    </w:p>
    <w:p w:rsidR="00C46505" w:rsidRPr="00EE62BA" w:rsidRDefault="00C46505" w:rsidP="00C46505">
      <w:pPr>
        <w:spacing w:line="240" w:lineRule="auto"/>
        <w:ind w:firstLineChars="200" w:firstLine="440"/>
        <w:rPr>
          <w:sz w:val="22"/>
        </w:rPr>
      </w:pPr>
      <w:r w:rsidRPr="00EE62BA">
        <w:rPr>
          <w:rFonts w:hint="eastAsia"/>
          <w:sz w:val="22"/>
        </w:rPr>
        <w:t>投影展示有序排列的</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eastAsia="方正黑体_GBK" w:hint="eastAsia"/>
          <w:sz w:val="22"/>
        </w:rPr>
        <w:t>方法一</w:t>
      </w:r>
      <w:r w:rsidRPr="00EE62BA">
        <w:rPr>
          <w:rFonts w:ascii="方正黑体_GBK" w:hAnsi="方正黑体_GBK"/>
          <w:sz w:val="22"/>
        </w:rPr>
        <w:t>:</w:t>
      </w:r>
    </w:p>
    <w:p w:rsidR="00C46505" w:rsidRPr="00EE62BA" w:rsidRDefault="00C46505" w:rsidP="00C46505">
      <w:pPr>
        <w:spacing w:line="240" w:lineRule="auto"/>
        <w:ind w:firstLineChars="200" w:firstLine="440"/>
        <w:rPr>
          <w:sz w:val="22"/>
        </w:rPr>
      </w:pPr>
      <w:r w:rsidRPr="00EE62BA">
        <w:rPr>
          <w:rFonts w:hint="eastAsia"/>
          <w:sz w:val="22"/>
        </w:rPr>
        <w:t>十位如果是</w:t>
      </w:r>
      <w:r w:rsidRPr="00EE62BA">
        <w:rPr>
          <w:sz w:val="22"/>
        </w:rPr>
        <w:t>1</w:t>
      </w:r>
      <w:r w:rsidRPr="00EE62BA">
        <w:rPr>
          <w:rFonts w:ascii="方正书宋_GBK" w:hAnsi="方正书宋_GBK"/>
          <w:sz w:val="22"/>
        </w:rPr>
        <w:t>,</w:t>
      </w:r>
      <w:r w:rsidRPr="00EE62BA">
        <w:rPr>
          <w:rFonts w:hint="eastAsia"/>
          <w:sz w:val="22"/>
        </w:rPr>
        <w:t>可以摆出</w:t>
      </w:r>
      <w:r w:rsidRPr="00EE62BA">
        <w:rPr>
          <w:sz w:val="22"/>
        </w:rPr>
        <w:t>10</w:t>
      </w:r>
      <w:r w:rsidRPr="00EE62BA">
        <w:rPr>
          <w:rFonts w:ascii="方正书宋_GBK" w:hAnsi="方正书宋_GBK"/>
          <w:sz w:val="22"/>
        </w:rPr>
        <w:t>,</w:t>
      </w:r>
      <w:r w:rsidRPr="00EE62BA">
        <w:rPr>
          <w:sz w:val="22"/>
        </w:rPr>
        <w:t>13</w:t>
      </w:r>
      <w:r w:rsidRPr="00EE62BA">
        <w:rPr>
          <w:rFonts w:ascii="方正书宋_GBK" w:hAnsi="方正书宋_GBK"/>
          <w:sz w:val="22"/>
        </w:rPr>
        <w:t>,</w:t>
      </w:r>
      <w:r w:rsidRPr="00EE62BA">
        <w:rPr>
          <w:sz w:val="22"/>
        </w:rPr>
        <w:t>15</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hint="eastAsia"/>
          <w:sz w:val="22"/>
        </w:rPr>
        <w:t>十位如果是</w:t>
      </w:r>
      <w:r w:rsidRPr="00EE62BA">
        <w:rPr>
          <w:sz w:val="22"/>
        </w:rPr>
        <w:t>3</w:t>
      </w:r>
      <w:r w:rsidRPr="00EE62BA">
        <w:rPr>
          <w:rFonts w:ascii="方正书宋_GBK" w:hAnsi="方正书宋_GBK"/>
          <w:sz w:val="22"/>
        </w:rPr>
        <w:t>,</w:t>
      </w:r>
      <w:r w:rsidRPr="00EE62BA">
        <w:rPr>
          <w:rFonts w:hint="eastAsia"/>
          <w:sz w:val="22"/>
        </w:rPr>
        <w:t>可以摆出</w:t>
      </w:r>
      <w:r w:rsidRPr="00EE62BA">
        <w:rPr>
          <w:sz w:val="22"/>
        </w:rPr>
        <w:t>30</w:t>
      </w:r>
      <w:r w:rsidRPr="00EE62BA">
        <w:rPr>
          <w:rFonts w:ascii="方正书宋_GBK" w:hAnsi="方正书宋_GBK"/>
          <w:sz w:val="22"/>
        </w:rPr>
        <w:t>,</w:t>
      </w:r>
      <w:r w:rsidRPr="00EE62BA">
        <w:rPr>
          <w:sz w:val="22"/>
        </w:rPr>
        <w:t>31</w:t>
      </w:r>
      <w:r w:rsidRPr="00EE62BA">
        <w:rPr>
          <w:rFonts w:ascii="方正书宋_GBK" w:hAnsi="方正书宋_GBK"/>
          <w:sz w:val="22"/>
        </w:rPr>
        <w:t>,</w:t>
      </w:r>
      <w:r w:rsidRPr="00EE62BA">
        <w:rPr>
          <w:sz w:val="22"/>
        </w:rPr>
        <w:t>35</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hint="eastAsia"/>
          <w:sz w:val="22"/>
        </w:rPr>
        <w:t>十位如果是</w:t>
      </w:r>
      <w:r w:rsidRPr="00EE62BA">
        <w:rPr>
          <w:sz w:val="22"/>
        </w:rPr>
        <w:t>5</w:t>
      </w:r>
      <w:r w:rsidRPr="00EE62BA">
        <w:rPr>
          <w:rFonts w:ascii="方正书宋_GBK" w:hAnsi="方正书宋_GBK"/>
          <w:sz w:val="22"/>
        </w:rPr>
        <w:t>,</w:t>
      </w:r>
      <w:r w:rsidRPr="00EE62BA">
        <w:rPr>
          <w:rFonts w:hint="eastAsia"/>
          <w:sz w:val="22"/>
        </w:rPr>
        <w:t>可以摆出</w:t>
      </w:r>
      <w:r w:rsidRPr="00EE62BA">
        <w:rPr>
          <w:sz w:val="22"/>
        </w:rPr>
        <w:t>50</w:t>
      </w:r>
      <w:r w:rsidRPr="00EE62BA">
        <w:rPr>
          <w:rFonts w:ascii="方正书宋_GBK" w:hAnsi="方正书宋_GBK"/>
          <w:sz w:val="22"/>
        </w:rPr>
        <w:t>,</w:t>
      </w:r>
      <w:r w:rsidRPr="00EE62BA">
        <w:rPr>
          <w:sz w:val="22"/>
        </w:rPr>
        <w:t>51</w:t>
      </w:r>
      <w:r w:rsidRPr="00EE62BA">
        <w:rPr>
          <w:rFonts w:ascii="方正书宋_GBK" w:hAnsi="方正书宋_GBK"/>
          <w:sz w:val="22"/>
        </w:rPr>
        <w:t>,</w:t>
      </w:r>
      <w:r w:rsidRPr="00EE62BA">
        <w:rPr>
          <w:sz w:val="22"/>
        </w:rPr>
        <w:t>53</w:t>
      </w:r>
      <w:r w:rsidRPr="00EE62BA">
        <w:rPr>
          <w:rFonts w:hint="eastAsia"/>
          <w:sz w:val="22"/>
        </w:rPr>
        <w:t>。</w:t>
      </w:r>
    </w:p>
    <w:p w:rsidR="00C46505" w:rsidRPr="00EE62BA" w:rsidRDefault="00C46505" w:rsidP="00C46505">
      <w:pPr>
        <w:spacing w:line="240" w:lineRule="auto"/>
        <w:ind w:firstLineChars="200" w:firstLine="440"/>
        <w:rPr>
          <w:sz w:val="22"/>
        </w:rPr>
      </w:pPr>
      <w:r w:rsidRPr="00EE62BA">
        <w:rPr>
          <w:rFonts w:eastAsia="方正黑体_GBK" w:hint="eastAsia"/>
          <w:sz w:val="22"/>
        </w:rPr>
        <w:t>方法二</w:t>
      </w:r>
      <w:r w:rsidRPr="00EE62BA">
        <w:rPr>
          <w:rFonts w:ascii="方正黑体_GBK" w:hAnsi="方正黑体_GBK"/>
          <w:sz w:val="22"/>
        </w:rPr>
        <w:t>:</w:t>
      </w:r>
    </w:p>
    <w:p w:rsidR="00C46505" w:rsidRPr="00EE62BA" w:rsidRDefault="00C46505" w:rsidP="00C46505">
      <w:pPr>
        <w:spacing w:line="240" w:lineRule="auto"/>
        <w:ind w:firstLineChars="200" w:firstLine="440"/>
        <w:rPr>
          <w:sz w:val="22"/>
        </w:rPr>
      </w:pPr>
      <w:r>
        <w:rPr>
          <w:sz w:val="22"/>
        </w:rPr>
        <w:t xml:space="preserve">　</w:t>
      </w:r>
      <w:r w:rsidRPr="00EE62BA">
        <w:rPr>
          <w:rFonts w:hint="eastAsia"/>
          <w:sz w:val="22"/>
        </w:rPr>
        <w:t>十</w:t>
      </w:r>
      <w:r>
        <w:rPr>
          <w:rFonts w:hint="eastAsia"/>
          <w:sz w:val="22"/>
        </w:rPr>
        <w:t xml:space="preserve">         </w:t>
      </w:r>
      <w:r w:rsidRPr="00EE62BA">
        <w:rPr>
          <w:rFonts w:hint="eastAsia"/>
          <w:sz w:val="22"/>
        </w:rPr>
        <w:t>个</w:t>
      </w:r>
      <w:r>
        <w:rPr>
          <w:rFonts w:hint="eastAsia"/>
          <w:sz w:val="22"/>
        </w:rPr>
        <w:t xml:space="preserve">        </w:t>
      </w:r>
      <w:r w:rsidRPr="00EE62BA">
        <w:rPr>
          <w:rFonts w:hint="eastAsia"/>
          <w:sz w:val="22"/>
        </w:rPr>
        <w:t>十</w:t>
      </w:r>
      <w:r>
        <w:rPr>
          <w:rFonts w:hint="eastAsia"/>
          <w:sz w:val="22"/>
        </w:rPr>
        <w:t xml:space="preserve">        </w:t>
      </w:r>
      <w:r w:rsidRPr="00EE62BA">
        <w:rPr>
          <w:rFonts w:hint="eastAsia"/>
          <w:sz w:val="22"/>
        </w:rPr>
        <w:t>个</w:t>
      </w:r>
      <w:r>
        <w:rPr>
          <w:rFonts w:hint="eastAsia"/>
          <w:sz w:val="22"/>
        </w:rPr>
        <w:t xml:space="preserve">        </w:t>
      </w:r>
      <w:r w:rsidRPr="00EE62BA">
        <w:rPr>
          <w:rFonts w:hint="eastAsia"/>
          <w:sz w:val="22"/>
        </w:rPr>
        <w:t>十</w:t>
      </w:r>
      <w:r>
        <w:rPr>
          <w:rFonts w:hint="eastAsia"/>
          <w:sz w:val="22"/>
        </w:rPr>
        <w:t xml:space="preserve">        </w:t>
      </w:r>
      <w:r w:rsidRPr="00EE62BA">
        <w:rPr>
          <w:rFonts w:hint="eastAsia"/>
          <w:sz w:val="22"/>
        </w:rPr>
        <w:t>个</w:t>
      </w:r>
    </w:p>
    <w:p w:rsidR="00C46505" w:rsidRPr="00EE62BA" w:rsidRDefault="00C46505" w:rsidP="00C46505">
      <w:pPr>
        <w:spacing w:line="240" w:lineRule="auto"/>
        <w:ind w:firstLineChars="200" w:firstLine="440"/>
        <w:rPr>
          <w:sz w:val="22"/>
        </w:rPr>
      </w:pPr>
      <w:r w:rsidRPr="00EE62BA">
        <w:rPr>
          <w:rFonts w:hint="eastAsia"/>
          <w:sz w:val="22"/>
        </w:rPr>
        <w:tab/>
      </w:r>
      <w:r w:rsidRPr="00EE62BA">
        <w:rPr>
          <w:sz w:val="22"/>
        </w:rPr>
        <w:t>1</w:t>
      </w:r>
      <w:r w:rsidRPr="00EE62BA">
        <w:rPr>
          <w:rFonts w:hint="eastAsia"/>
          <w:sz w:val="22"/>
        </w:rPr>
        <w:tab/>
      </w:r>
      <w:r w:rsidRPr="00EE62BA">
        <w:rPr>
          <w:sz w:val="22"/>
        </w:rPr>
        <w:t>0</w:t>
      </w:r>
      <w:r w:rsidRPr="00EE62BA">
        <w:rPr>
          <w:rFonts w:hint="eastAsia"/>
          <w:sz w:val="22"/>
        </w:rPr>
        <w:tab/>
      </w:r>
      <w:r w:rsidRPr="00EE62BA">
        <w:rPr>
          <w:sz w:val="22"/>
        </w:rPr>
        <w:t>3</w:t>
      </w:r>
      <w:r w:rsidRPr="00EE62BA">
        <w:rPr>
          <w:rFonts w:hint="eastAsia"/>
          <w:sz w:val="22"/>
        </w:rPr>
        <w:tab/>
      </w:r>
      <w:r w:rsidRPr="00EE62BA">
        <w:rPr>
          <w:sz w:val="22"/>
        </w:rPr>
        <w:t>0</w:t>
      </w:r>
      <w:r w:rsidRPr="00EE62BA">
        <w:rPr>
          <w:rFonts w:hint="eastAsia"/>
          <w:sz w:val="22"/>
        </w:rPr>
        <w:tab/>
      </w:r>
      <w:r w:rsidRPr="00EE62BA">
        <w:rPr>
          <w:sz w:val="22"/>
        </w:rPr>
        <w:t>5</w:t>
      </w:r>
      <w:r w:rsidRPr="00EE62BA">
        <w:rPr>
          <w:rFonts w:hint="eastAsia"/>
          <w:sz w:val="22"/>
        </w:rPr>
        <w:tab/>
      </w:r>
      <w:r w:rsidRPr="00EE62BA">
        <w:rPr>
          <w:sz w:val="22"/>
        </w:rPr>
        <w:t>0</w:t>
      </w:r>
    </w:p>
    <w:p w:rsidR="00C46505" w:rsidRPr="00EE62BA" w:rsidRDefault="00C46505" w:rsidP="00C46505">
      <w:pPr>
        <w:spacing w:line="240" w:lineRule="auto"/>
        <w:ind w:firstLineChars="200" w:firstLine="440"/>
        <w:rPr>
          <w:sz w:val="22"/>
        </w:rPr>
      </w:pPr>
      <w:r w:rsidRPr="00EE62BA">
        <w:rPr>
          <w:rFonts w:hint="eastAsia"/>
          <w:sz w:val="22"/>
        </w:rPr>
        <w:tab/>
      </w:r>
      <w:r w:rsidRPr="00EE62BA">
        <w:rPr>
          <w:sz w:val="22"/>
        </w:rPr>
        <w:t>1</w:t>
      </w:r>
      <w:r w:rsidRPr="00EE62BA">
        <w:rPr>
          <w:rFonts w:hint="eastAsia"/>
          <w:sz w:val="22"/>
        </w:rPr>
        <w:tab/>
      </w:r>
      <w:r w:rsidRPr="00EE62BA">
        <w:rPr>
          <w:sz w:val="22"/>
        </w:rPr>
        <w:t>3</w:t>
      </w:r>
      <w:r w:rsidRPr="00EE62BA">
        <w:rPr>
          <w:rFonts w:hint="eastAsia"/>
          <w:sz w:val="22"/>
        </w:rPr>
        <w:tab/>
      </w:r>
      <w:r w:rsidRPr="00EE62BA">
        <w:rPr>
          <w:sz w:val="22"/>
        </w:rPr>
        <w:t>3</w:t>
      </w:r>
      <w:r w:rsidRPr="00EE62BA">
        <w:rPr>
          <w:rFonts w:hint="eastAsia"/>
          <w:sz w:val="22"/>
        </w:rPr>
        <w:tab/>
      </w:r>
      <w:r w:rsidRPr="00EE62BA">
        <w:rPr>
          <w:sz w:val="22"/>
        </w:rPr>
        <w:t>1</w:t>
      </w:r>
      <w:r w:rsidRPr="00EE62BA">
        <w:rPr>
          <w:rFonts w:hint="eastAsia"/>
          <w:sz w:val="22"/>
        </w:rPr>
        <w:tab/>
      </w:r>
      <w:r w:rsidRPr="00EE62BA">
        <w:rPr>
          <w:sz w:val="22"/>
        </w:rPr>
        <w:t>5</w:t>
      </w:r>
      <w:r w:rsidRPr="00EE62BA">
        <w:rPr>
          <w:rFonts w:hint="eastAsia"/>
          <w:sz w:val="22"/>
        </w:rPr>
        <w:tab/>
      </w:r>
      <w:r w:rsidRPr="00EE62BA">
        <w:rPr>
          <w:sz w:val="22"/>
        </w:rPr>
        <w:t>1</w:t>
      </w:r>
    </w:p>
    <w:p w:rsidR="00C46505" w:rsidRPr="00EE62BA" w:rsidRDefault="00C46505" w:rsidP="00C46505">
      <w:pPr>
        <w:spacing w:line="240" w:lineRule="auto"/>
        <w:ind w:firstLineChars="200" w:firstLine="440"/>
        <w:rPr>
          <w:sz w:val="22"/>
        </w:rPr>
      </w:pPr>
      <w:r w:rsidRPr="00EE62BA">
        <w:rPr>
          <w:rFonts w:hint="eastAsia"/>
          <w:sz w:val="22"/>
        </w:rPr>
        <w:tab/>
      </w:r>
      <w:r w:rsidRPr="00EE62BA">
        <w:rPr>
          <w:sz w:val="22"/>
        </w:rPr>
        <w:t>1</w:t>
      </w:r>
      <w:r w:rsidRPr="00EE62BA">
        <w:rPr>
          <w:rFonts w:hint="eastAsia"/>
          <w:sz w:val="22"/>
        </w:rPr>
        <w:tab/>
      </w:r>
      <w:r w:rsidRPr="00EE62BA">
        <w:rPr>
          <w:sz w:val="22"/>
        </w:rPr>
        <w:t>5</w:t>
      </w:r>
      <w:r w:rsidRPr="00EE62BA">
        <w:rPr>
          <w:rFonts w:hint="eastAsia"/>
          <w:sz w:val="22"/>
        </w:rPr>
        <w:tab/>
      </w:r>
      <w:r w:rsidRPr="00EE62BA">
        <w:rPr>
          <w:sz w:val="22"/>
        </w:rPr>
        <w:t>3</w:t>
      </w:r>
      <w:r w:rsidRPr="00EE62BA">
        <w:rPr>
          <w:rFonts w:hint="eastAsia"/>
          <w:sz w:val="22"/>
        </w:rPr>
        <w:tab/>
      </w:r>
      <w:r w:rsidRPr="00EE62BA">
        <w:rPr>
          <w:sz w:val="22"/>
        </w:rPr>
        <w:t>5</w:t>
      </w:r>
      <w:r w:rsidRPr="00EE62BA">
        <w:rPr>
          <w:rFonts w:hint="eastAsia"/>
          <w:sz w:val="22"/>
        </w:rPr>
        <w:tab/>
      </w:r>
      <w:r w:rsidRPr="00EE62BA">
        <w:rPr>
          <w:sz w:val="22"/>
        </w:rPr>
        <w:t>5</w:t>
      </w:r>
      <w:r w:rsidRPr="00EE62BA">
        <w:rPr>
          <w:rFonts w:hint="eastAsia"/>
          <w:sz w:val="22"/>
        </w:rPr>
        <w:tab/>
      </w:r>
      <w:r w:rsidRPr="00EE62BA">
        <w:rPr>
          <w:sz w:val="22"/>
        </w:rPr>
        <w:t>3</w:t>
      </w:r>
    </w:p>
    <w:p w:rsidR="00C46505" w:rsidRPr="00EE62BA" w:rsidRDefault="00C46505" w:rsidP="00C46505">
      <w:pPr>
        <w:spacing w:line="240" w:lineRule="auto"/>
        <w:ind w:firstLineChars="200" w:firstLine="440"/>
        <w:rPr>
          <w:sz w:val="22"/>
        </w:rPr>
      </w:pPr>
      <w:r w:rsidRPr="00EE62BA">
        <w:rPr>
          <w:rFonts w:hint="eastAsia"/>
          <w:sz w:val="22"/>
        </w:rPr>
        <w:t>把方法二张贴在黑板上</w:t>
      </w:r>
      <w:r w:rsidRPr="00EE62BA">
        <w:rPr>
          <w:rFonts w:ascii="方正书宋_GBK" w:hAnsi="方正书宋_GBK"/>
          <w:sz w:val="22"/>
        </w:rPr>
        <w:t>,</w:t>
      </w:r>
      <w:r w:rsidRPr="00EE62BA">
        <w:rPr>
          <w:rFonts w:hint="eastAsia"/>
          <w:sz w:val="22"/>
        </w:rPr>
        <w:t>当成板书。</w:t>
      </w:r>
    </w:p>
    <w:p w:rsidR="00C46505" w:rsidRPr="00EE62BA" w:rsidRDefault="00C46505" w:rsidP="00C46505">
      <w:pPr>
        <w:spacing w:line="240" w:lineRule="auto"/>
        <w:ind w:firstLineChars="200" w:firstLine="440"/>
        <w:rPr>
          <w:sz w:val="22"/>
        </w:rPr>
      </w:pPr>
      <w:r w:rsidRPr="00EE62BA">
        <w:rPr>
          <w:rFonts w:eastAsia="方正黑体_GBK" w:hint="eastAsia"/>
          <w:sz w:val="22"/>
        </w:rPr>
        <w:lastRenderedPageBreak/>
        <w:t>方法三</w:t>
      </w:r>
      <w:r w:rsidRPr="00EE62BA">
        <w:rPr>
          <w:rFonts w:ascii="方正黑体_GBK" w:hAnsi="方正黑体_GBK"/>
          <w:sz w:val="22"/>
        </w:rPr>
        <w:t>:</w:t>
      </w:r>
      <w:r w:rsidRPr="00EE62BA">
        <w:rPr>
          <w:rFonts w:hint="eastAsia"/>
          <w:sz w:val="22"/>
        </w:rPr>
        <w:t>选</w:t>
      </w:r>
      <w:r w:rsidRPr="00EE62BA">
        <w:rPr>
          <w:sz w:val="22"/>
        </w:rPr>
        <w:t>0</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可以组成</w:t>
      </w:r>
      <w:r w:rsidRPr="00EE62BA">
        <w:rPr>
          <w:sz w:val="22"/>
        </w:rPr>
        <w:t>10</w:t>
      </w:r>
      <w:r w:rsidRPr="00EE62BA">
        <w:rPr>
          <w:rFonts w:ascii="方正书宋_GBK" w:hAnsi="方正书宋_GBK"/>
          <w:sz w:val="22"/>
        </w:rPr>
        <w:t>;</w:t>
      </w:r>
      <w:r w:rsidRPr="00EE62BA">
        <w:rPr>
          <w:rFonts w:hint="eastAsia"/>
          <w:sz w:val="22"/>
        </w:rPr>
        <w:t>选</w:t>
      </w:r>
      <w:r w:rsidRPr="00EE62BA">
        <w:rPr>
          <w:sz w:val="22"/>
        </w:rPr>
        <w:t>0</w:t>
      </w: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可以组成</w:t>
      </w:r>
      <w:r w:rsidRPr="00EE62BA">
        <w:rPr>
          <w:sz w:val="22"/>
        </w:rPr>
        <w:t>30</w:t>
      </w:r>
      <w:r w:rsidRPr="00EE62BA">
        <w:rPr>
          <w:rFonts w:ascii="方正书宋_GBK" w:hAnsi="方正书宋_GBK"/>
          <w:sz w:val="22"/>
        </w:rPr>
        <w:t>;</w:t>
      </w:r>
      <w:r w:rsidRPr="00EE62BA">
        <w:rPr>
          <w:rFonts w:hint="eastAsia"/>
          <w:sz w:val="22"/>
        </w:rPr>
        <w:t>选</w:t>
      </w:r>
      <w:r w:rsidRPr="00EE62BA">
        <w:rPr>
          <w:sz w:val="22"/>
        </w:rPr>
        <w:t>0</w:t>
      </w:r>
      <w:r w:rsidRPr="00EE62BA">
        <w:rPr>
          <w:rFonts w:ascii="方正书宋_GBK" w:hAnsi="方正书宋_GBK"/>
          <w:sz w:val="22"/>
        </w:rPr>
        <w:t>,</w:t>
      </w:r>
      <w:r w:rsidRPr="00EE62BA">
        <w:rPr>
          <w:sz w:val="22"/>
        </w:rPr>
        <w:t>5</w:t>
      </w:r>
      <w:r w:rsidRPr="00EE62BA">
        <w:rPr>
          <w:rFonts w:ascii="方正书宋_GBK" w:hAnsi="方正书宋_GBK"/>
          <w:sz w:val="22"/>
        </w:rPr>
        <w:t>,</w:t>
      </w:r>
      <w:r w:rsidRPr="00EE62BA">
        <w:rPr>
          <w:rFonts w:hint="eastAsia"/>
          <w:sz w:val="22"/>
        </w:rPr>
        <w:t>可以组成</w:t>
      </w:r>
      <w:r w:rsidRPr="00EE62BA">
        <w:rPr>
          <w:sz w:val="22"/>
        </w:rPr>
        <w:t>50</w:t>
      </w:r>
      <w:r w:rsidRPr="00EE62BA">
        <w:rPr>
          <w:rFonts w:ascii="方正书宋_GBK" w:hAnsi="方正书宋_GBK"/>
          <w:sz w:val="22"/>
        </w:rPr>
        <w:t>;</w:t>
      </w:r>
      <w:r w:rsidRPr="00EE62BA">
        <w:rPr>
          <w:rFonts w:hint="eastAsia"/>
          <w:sz w:val="22"/>
        </w:rPr>
        <w:t>选</w:t>
      </w:r>
      <w:r w:rsidRPr="00EE62BA">
        <w:rPr>
          <w:sz w:val="22"/>
        </w:rPr>
        <w:t>1</w:t>
      </w: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可以组成</w:t>
      </w:r>
      <w:r w:rsidRPr="00EE62BA">
        <w:rPr>
          <w:sz w:val="22"/>
        </w:rPr>
        <w:t>13</w:t>
      </w:r>
      <w:r w:rsidRPr="00EE62BA">
        <w:rPr>
          <w:rFonts w:ascii="方正书宋_GBK" w:hAnsi="方正书宋_GBK"/>
          <w:sz w:val="22"/>
        </w:rPr>
        <w:t>,</w:t>
      </w:r>
      <w:r w:rsidRPr="00EE62BA">
        <w:rPr>
          <w:sz w:val="22"/>
        </w:rPr>
        <w:t>31</w:t>
      </w:r>
      <w:r w:rsidRPr="00EE62BA">
        <w:rPr>
          <w:rFonts w:ascii="方正书宋_GBK" w:hAnsi="方正书宋_GBK"/>
          <w:sz w:val="22"/>
        </w:rPr>
        <w:t>;</w:t>
      </w:r>
      <w:r w:rsidRPr="00EE62BA">
        <w:rPr>
          <w:rFonts w:hint="eastAsia"/>
          <w:sz w:val="22"/>
        </w:rPr>
        <w:t>选</w:t>
      </w:r>
      <w:r w:rsidRPr="00EE62BA">
        <w:rPr>
          <w:sz w:val="22"/>
        </w:rPr>
        <w:t>1</w:t>
      </w:r>
      <w:r w:rsidRPr="00EE62BA">
        <w:rPr>
          <w:rFonts w:ascii="方正书宋_GBK" w:hAnsi="方正书宋_GBK"/>
          <w:sz w:val="22"/>
        </w:rPr>
        <w:t>,</w:t>
      </w:r>
      <w:r w:rsidRPr="00EE62BA">
        <w:rPr>
          <w:sz w:val="22"/>
        </w:rPr>
        <w:t>5</w:t>
      </w:r>
      <w:r w:rsidRPr="00EE62BA">
        <w:rPr>
          <w:rFonts w:ascii="方正书宋_GBK" w:hAnsi="方正书宋_GBK"/>
          <w:sz w:val="22"/>
        </w:rPr>
        <w:t>,</w:t>
      </w:r>
      <w:r w:rsidRPr="00EE62BA">
        <w:rPr>
          <w:rFonts w:hint="eastAsia"/>
          <w:sz w:val="22"/>
        </w:rPr>
        <w:t>可以组成</w:t>
      </w:r>
      <w:r w:rsidRPr="00EE62BA">
        <w:rPr>
          <w:sz w:val="22"/>
        </w:rPr>
        <w:t>15</w:t>
      </w:r>
      <w:r w:rsidRPr="00EE62BA">
        <w:rPr>
          <w:rFonts w:ascii="方正书宋_GBK" w:hAnsi="方正书宋_GBK"/>
          <w:sz w:val="22"/>
        </w:rPr>
        <w:t>,</w:t>
      </w:r>
      <w:r w:rsidRPr="00EE62BA">
        <w:rPr>
          <w:sz w:val="22"/>
        </w:rPr>
        <w:t>51</w:t>
      </w:r>
      <w:r w:rsidRPr="00EE62BA">
        <w:rPr>
          <w:rFonts w:ascii="方正书宋_GBK" w:hAnsi="方正书宋_GBK"/>
          <w:sz w:val="22"/>
        </w:rPr>
        <w:t>;</w:t>
      </w:r>
      <w:r w:rsidRPr="00EE62BA">
        <w:rPr>
          <w:rFonts w:hint="eastAsia"/>
          <w:sz w:val="22"/>
        </w:rPr>
        <w:t>选</w:t>
      </w:r>
      <w:r w:rsidRPr="00EE62BA">
        <w:rPr>
          <w:sz w:val="22"/>
        </w:rPr>
        <w:t>3</w:t>
      </w:r>
      <w:r w:rsidRPr="00EE62BA">
        <w:rPr>
          <w:rFonts w:ascii="方正书宋_GBK" w:hAnsi="方正书宋_GBK"/>
          <w:sz w:val="22"/>
        </w:rPr>
        <w:t>,</w:t>
      </w:r>
      <w:r w:rsidRPr="00EE62BA">
        <w:rPr>
          <w:sz w:val="22"/>
        </w:rPr>
        <w:t>5</w:t>
      </w:r>
      <w:r w:rsidRPr="00EE62BA">
        <w:rPr>
          <w:rFonts w:ascii="方正书宋_GBK" w:hAnsi="方正书宋_GBK"/>
          <w:sz w:val="22"/>
        </w:rPr>
        <w:t>,</w:t>
      </w:r>
      <w:r w:rsidRPr="00EE62BA">
        <w:rPr>
          <w:rFonts w:hint="eastAsia"/>
          <w:sz w:val="22"/>
        </w:rPr>
        <w:t>可以组成</w:t>
      </w:r>
      <w:r w:rsidRPr="00EE62BA">
        <w:rPr>
          <w:sz w:val="22"/>
        </w:rPr>
        <w:t>35</w:t>
      </w:r>
      <w:r w:rsidRPr="00EE62BA">
        <w:rPr>
          <w:rFonts w:ascii="方正书宋_GBK" w:hAnsi="方正书宋_GBK"/>
          <w:sz w:val="22"/>
        </w:rPr>
        <w:t>,</w:t>
      </w:r>
      <w:r w:rsidRPr="00EE62BA">
        <w:rPr>
          <w:sz w:val="22"/>
        </w:rPr>
        <w:t>53</w:t>
      </w:r>
      <w:r w:rsidRPr="00EE62BA">
        <w:rPr>
          <w:rFonts w:hint="eastAsia"/>
          <w:sz w:val="22"/>
        </w:rPr>
        <w:t>。</w:t>
      </w:r>
    </w:p>
    <w:p w:rsidR="00C46505" w:rsidRPr="00EE62BA" w:rsidRDefault="00C46505" w:rsidP="00C4650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你们做事情真是细心</w:t>
      </w:r>
      <w:r w:rsidRPr="00EE62BA">
        <w:rPr>
          <w:rFonts w:ascii="方正书宋_GBK" w:hAnsi="方正书宋_GBK"/>
          <w:sz w:val="22"/>
        </w:rPr>
        <w:t>,</w:t>
      </w:r>
      <w:r w:rsidRPr="00EE62BA">
        <w:rPr>
          <w:rFonts w:hint="eastAsia"/>
          <w:sz w:val="22"/>
        </w:rPr>
        <w:t>是老师学习的好榜样。谁能回答刚才的思考问题</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按照一定的顺序来排就能保证不重不漏。</w:t>
      </w:r>
    </w:p>
    <w:p w:rsidR="00C46505" w:rsidRPr="00EE62BA" w:rsidRDefault="00C46505" w:rsidP="00C46505">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十位相同</w:t>
      </w:r>
      <w:r w:rsidRPr="00EE62BA">
        <w:rPr>
          <w:rFonts w:ascii="方正书宋_GBK" w:hAnsi="方正书宋_GBK"/>
          <w:sz w:val="22"/>
        </w:rPr>
        <w:t>,</w:t>
      </w:r>
      <w:r w:rsidRPr="00EE62BA">
        <w:rPr>
          <w:rFonts w:hint="eastAsia"/>
          <w:sz w:val="22"/>
        </w:rPr>
        <w:t>个位不同的两位数各有</w:t>
      </w:r>
      <w:r w:rsidRPr="00EE62BA">
        <w:rPr>
          <w:sz w:val="22"/>
        </w:rPr>
        <w:t>3</w:t>
      </w:r>
      <w:r w:rsidRPr="00EE62BA">
        <w:rPr>
          <w:rFonts w:hint="eastAsia"/>
          <w:sz w:val="22"/>
        </w:rPr>
        <w:t>个</w:t>
      </w:r>
      <w:r w:rsidRPr="00EE62BA">
        <w:rPr>
          <w:rFonts w:ascii="方正书宋_GBK" w:hAnsi="方正书宋_GBK"/>
          <w:sz w:val="22"/>
        </w:rPr>
        <w:t>,</w:t>
      </w:r>
      <w:r w:rsidRPr="00EE62BA">
        <w:rPr>
          <w:rFonts w:hint="eastAsia"/>
          <w:sz w:val="22"/>
        </w:rPr>
        <w:t>所以一共有</w:t>
      </w:r>
      <w:r w:rsidRPr="00EE62BA">
        <w:rPr>
          <w:sz w:val="22"/>
        </w:rPr>
        <w:t>9</w:t>
      </w:r>
      <w:r w:rsidRPr="00EE62BA">
        <w:rPr>
          <w:rFonts w:ascii="方正书宋_GBK" w:hAnsi="方正书宋_GBK"/>
          <w:sz w:val="22"/>
        </w:rPr>
        <w:t>(</w:t>
      </w:r>
      <w:r w:rsidRPr="00EE62BA">
        <w:rPr>
          <w:sz w:val="22"/>
        </w:rPr>
        <w:t>3×3=9</w:t>
      </w:r>
      <w:r w:rsidRPr="00EE62BA">
        <w:rPr>
          <w:rFonts w:ascii="方正书宋_GBK" w:hAnsi="方正书宋_GBK"/>
          <w:sz w:val="22"/>
        </w:rPr>
        <w:t>)</w:t>
      </w:r>
      <w:r w:rsidRPr="00EE62BA">
        <w:rPr>
          <w:rFonts w:hint="eastAsia"/>
          <w:sz w:val="22"/>
        </w:rPr>
        <w:t>个两位数</w:t>
      </w:r>
      <w:r w:rsidRPr="00EE62BA">
        <w:rPr>
          <w:rFonts w:ascii="方正书宋_GBK" w:hAnsi="方正书宋_GBK"/>
          <w:sz w:val="22"/>
        </w:rPr>
        <w:t>,</w:t>
      </w:r>
      <w:r w:rsidRPr="00EE62BA">
        <w:rPr>
          <w:rFonts w:hint="eastAsia"/>
          <w:sz w:val="22"/>
        </w:rPr>
        <w:t>是按数位排的。</w:t>
      </w:r>
      <w:r w:rsidRPr="00EE62BA">
        <w:rPr>
          <w:rFonts w:ascii="方正楷体_GBK" w:hAnsi="方正楷体_GBK"/>
          <w:sz w:val="22"/>
        </w:rPr>
        <w:t>(</w:t>
      </w:r>
      <w:r w:rsidRPr="00EE62BA">
        <w:rPr>
          <w:rFonts w:eastAsia="方正楷体_GBK" w:hint="eastAsia"/>
          <w:sz w:val="22"/>
        </w:rPr>
        <w:t>随学生回答板书</w:t>
      </w:r>
      <w:r w:rsidRPr="00EE62BA">
        <w:rPr>
          <w:rFonts w:ascii="方正楷体_GBK" w:hAnsi="方正楷体_GBK"/>
          <w:sz w:val="22"/>
        </w:rPr>
        <w:t>:</w:t>
      </w:r>
      <w:r w:rsidRPr="00EE62BA">
        <w:rPr>
          <w:sz w:val="22"/>
        </w:rPr>
        <w:t>3×3=9</w:t>
      </w:r>
      <w:r w:rsidRPr="00EE62BA">
        <w:rPr>
          <w:rFonts w:ascii="方正楷体_GBK" w:hAnsi="方正楷体_GBK"/>
          <w:sz w:val="22"/>
        </w:rPr>
        <w:t>(</w:t>
      </w:r>
      <w:r w:rsidRPr="00EE62BA">
        <w:rPr>
          <w:rFonts w:eastAsia="方正楷体_GBK" w:hint="eastAsia"/>
          <w:sz w:val="22"/>
        </w:rPr>
        <w:t>个</w:t>
      </w:r>
      <w:r w:rsidRPr="00EE62BA">
        <w:rPr>
          <w:rFonts w:ascii="方正楷体_GBK" w:hAnsi="方正楷体_GBK"/>
          <w:sz w:val="22"/>
        </w:rPr>
        <w:t>))</w:t>
      </w:r>
    </w:p>
    <w:p w:rsidR="00C46505" w:rsidRPr="00EE62BA" w:rsidRDefault="00C46505" w:rsidP="00C46505">
      <w:pPr>
        <w:spacing w:line="240" w:lineRule="auto"/>
        <w:ind w:firstLineChars="200" w:firstLine="440"/>
        <w:rPr>
          <w:sz w:val="22"/>
        </w:rPr>
      </w:pPr>
      <w:r w:rsidRPr="00EE62BA">
        <w:rPr>
          <w:rFonts w:eastAsia="方正黑体_GBK" w:hint="eastAsia"/>
          <w:sz w:val="22"/>
        </w:rPr>
        <w:t>生</w:t>
      </w:r>
      <w:r w:rsidRPr="00EE62BA">
        <w:rPr>
          <w:sz w:val="22"/>
        </w:rPr>
        <w:t>3</w:t>
      </w:r>
      <w:r w:rsidRPr="00EE62BA">
        <w:rPr>
          <w:rFonts w:ascii="方正黑体_GBK" w:hAnsi="方正黑体_GBK"/>
          <w:sz w:val="22"/>
        </w:rPr>
        <w:t>:</w:t>
      </w:r>
      <w:r w:rsidRPr="00EE62BA">
        <w:rPr>
          <w:rFonts w:hint="eastAsia"/>
          <w:sz w:val="22"/>
        </w:rPr>
        <w:t>按照一定的顺序记录</w:t>
      </w:r>
      <w:r w:rsidRPr="00EE62BA">
        <w:rPr>
          <w:rFonts w:ascii="方正书宋_GBK" w:hAnsi="方正书宋_GBK"/>
          <w:sz w:val="22"/>
        </w:rPr>
        <w:t>,</w:t>
      </w:r>
      <w:r w:rsidRPr="00EE62BA">
        <w:rPr>
          <w:rFonts w:hint="eastAsia"/>
          <w:sz w:val="22"/>
        </w:rPr>
        <w:t>就能保证不重不漏</w:t>
      </w:r>
      <w:r w:rsidRPr="00EE62BA">
        <w:rPr>
          <w:rFonts w:ascii="方正书宋_GBK" w:hAnsi="方正书宋_GBK"/>
          <w:sz w:val="22"/>
        </w:rPr>
        <w:t>,</w:t>
      </w:r>
      <w:r w:rsidRPr="00EE62BA">
        <w:rPr>
          <w:rFonts w:hint="eastAsia"/>
          <w:sz w:val="22"/>
        </w:rPr>
        <w:t>清楚明了。</w:t>
      </w:r>
    </w:p>
    <w:p w:rsidR="00C46505" w:rsidRPr="00EE62BA" w:rsidRDefault="00C46505" w:rsidP="00C46505">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总结方法。</w:t>
      </w:r>
    </w:p>
    <w:p w:rsidR="00C46505" w:rsidRPr="00EE62BA" w:rsidRDefault="00C46505" w:rsidP="00C4650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刚才第二位同学用数字卡片进行有序的排列</w:t>
      </w:r>
      <w:r w:rsidRPr="00EE62BA">
        <w:rPr>
          <w:rFonts w:ascii="方正书宋_GBK" w:hAnsi="方正书宋_GBK"/>
          <w:sz w:val="22"/>
        </w:rPr>
        <w:t>,</w:t>
      </w:r>
      <w:r w:rsidRPr="00EE62BA">
        <w:rPr>
          <w:rFonts w:hint="eastAsia"/>
          <w:sz w:val="22"/>
        </w:rPr>
        <w:t>让人很清楚地数出有</w:t>
      </w:r>
      <w:r w:rsidRPr="00EE62BA">
        <w:rPr>
          <w:sz w:val="22"/>
        </w:rPr>
        <w:t>9</w:t>
      </w:r>
      <w:r w:rsidRPr="00EE62BA">
        <w:rPr>
          <w:rFonts w:hint="eastAsia"/>
          <w:sz w:val="22"/>
        </w:rPr>
        <w:t>种排列方法。咱们应该怎样进行有序排列呢</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首位固定法。</w:t>
      </w:r>
    </w:p>
    <w:p w:rsidR="00C46505" w:rsidRPr="00EE62BA" w:rsidRDefault="00C46505" w:rsidP="00C4650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观察有规律排列的数</w:t>
      </w:r>
      <w:r w:rsidRPr="00EE62BA">
        <w:rPr>
          <w:rFonts w:ascii="方正书宋_GBK" w:hAnsi="方正书宋_GBK"/>
          <w:sz w:val="22"/>
        </w:rPr>
        <w:t>,</w:t>
      </w:r>
      <w:r w:rsidRPr="00EE62BA">
        <w:rPr>
          <w:rFonts w:hint="eastAsia"/>
          <w:sz w:val="22"/>
        </w:rPr>
        <w:t>你发现了什么规律</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十位为</w:t>
      </w:r>
      <w:r w:rsidRPr="00EE62BA">
        <w:rPr>
          <w:sz w:val="22"/>
        </w:rPr>
        <w:t>1</w:t>
      </w:r>
      <w:r w:rsidRPr="00EE62BA">
        <w:rPr>
          <w:rFonts w:hint="eastAsia"/>
          <w:sz w:val="22"/>
        </w:rPr>
        <w:t>的有</w:t>
      </w:r>
      <w:r w:rsidRPr="00EE62BA">
        <w:rPr>
          <w:sz w:val="22"/>
        </w:rPr>
        <w:t>3</w:t>
      </w:r>
      <w:r w:rsidRPr="00EE62BA">
        <w:rPr>
          <w:rFonts w:hint="eastAsia"/>
          <w:sz w:val="22"/>
        </w:rPr>
        <w:t>个数</w:t>
      </w:r>
      <w:r w:rsidRPr="00EE62BA">
        <w:rPr>
          <w:rFonts w:ascii="方正书宋_GBK" w:hAnsi="方正书宋_GBK"/>
          <w:sz w:val="22"/>
        </w:rPr>
        <w:t>,</w:t>
      </w:r>
      <w:r w:rsidRPr="00EE62BA">
        <w:rPr>
          <w:rFonts w:hint="eastAsia"/>
          <w:sz w:val="22"/>
        </w:rPr>
        <w:t>十位为</w:t>
      </w:r>
      <w:r w:rsidRPr="00EE62BA">
        <w:rPr>
          <w:sz w:val="22"/>
        </w:rPr>
        <w:t>3</w:t>
      </w:r>
      <w:r w:rsidRPr="00EE62BA">
        <w:rPr>
          <w:rFonts w:hint="eastAsia"/>
          <w:sz w:val="22"/>
        </w:rPr>
        <w:t>的有</w:t>
      </w:r>
      <w:r w:rsidRPr="00EE62BA">
        <w:rPr>
          <w:sz w:val="22"/>
        </w:rPr>
        <w:t>3</w:t>
      </w:r>
      <w:r w:rsidRPr="00EE62BA">
        <w:rPr>
          <w:rFonts w:hint="eastAsia"/>
          <w:sz w:val="22"/>
        </w:rPr>
        <w:t>个数</w:t>
      </w:r>
      <w:r w:rsidRPr="00EE62BA">
        <w:rPr>
          <w:rFonts w:ascii="方正书宋_GBK" w:hAnsi="方正书宋_GBK"/>
          <w:sz w:val="22"/>
        </w:rPr>
        <w:t>,</w:t>
      </w:r>
      <w:r w:rsidRPr="00EE62BA">
        <w:rPr>
          <w:rFonts w:hint="eastAsia"/>
          <w:sz w:val="22"/>
        </w:rPr>
        <w:t>十位为</w:t>
      </w:r>
      <w:r w:rsidRPr="00EE62BA">
        <w:rPr>
          <w:sz w:val="22"/>
        </w:rPr>
        <w:t>5</w:t>
      </w:r>
      <w:r w:rsidRPr="00EE62BA">
        <w:rPr>
          <w:rFonts w:hint="eastAsia"/>
          <w:sz w:val="22"/>
        </w:rPr>
        <w:t>的有</w:t>
      </w:r>
      <w:r w:rsidRPr="00EE62BA">
        <w:rPr>
          <w:sz w:val="22"/>
        </w:rPr>
        <w:t>3</w:t>
      </w:r>
      <w:r w:rsidRPr="00EE62BA">
        <w:rPr>
          <w:rFonts w:hint="eastAsia"/>
          <w:sz w:val="22"/>
        </w:rPr>
        <w:t>个数。</w:t>
      </w:r>
    </w:p>
    <w:p w:rsidR="00C46505" w:rsidRPr="00EE62BA" w:rsidRDefault="00C46505" w:rsidP="00C46505">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先固定十位上的数</w:t>
      </w:r>
      <w:r w:rsidRPr="00EE62BA">
        <w:rPr>
          <w:rFonts w:ascii="方正书宋_GBK" w:hAnsi="方正书宋_GBK"/>
          <w:sz w:val="22"/>
        </w:rPr>
        <w:t>,</w:t>
      </w:r>
      <w:r w:rsidRPr="00EE62BA">
        <w:rPr>
          <w:rFonts w:hint="eastAsia"/>
          <w:sz w:val="22"/>
        </w:rPr>
        <w:t>再确定个位上的数。</w:t>
      </w:r>
    </w:p>
    <w:p w:rsidR="00C46505" w:rsidRPr="00EE62BA" w:rsidRDefault="00C46505" w:rsidP="00C4650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为什么十位不能为</w:t>
      </w:r>
      <w:r w:rsidRPr="00EE62BA">
        <w:rPr>
          <w:sz w:val="22"/>
        </w:rPr>
        <w:t>0</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因为整数的最高位不能为</w:t>
      </w:r>
      <w:r w:rsidRPr="00EE62BA">
        <w:rPr>
          <w:sz w:val="22"/>
        </w:rPr>
        <w:t>0</w:t>
      </w:r>
      <w:r w:rsidRPr="00EE62BA">
        <w:rPr>
          <w:rFonts w:hint="eastAsia"/>
          <w:sz w:val="22"/>
        </w:rPr>
        <w:t>。</w:t>
      </w:r>
    </w:p>
    <w:p w:rsidR="00C46505" w:rsidRPr="00EE62BA" w:rsidRDefault="00C46505" w:rsidP="00C4650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这种方法叫做首位固定法。</w:t>
      </w: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r w:rsidRPr="00EE62BA">
        <w:rPr>
          <w:rFonts w:eastAsia="方正楷体_GBK" w:hint="eastAsia"/>
          <w:sz w:val="22"/>
        </w:rPr>
        <w:t>首位固定法</w:t>
      </w:r>
      <w:r w:rsidRPr="00EE62BA">
        <w:rPr>
          <w:rFonts w:ascii="方正楷体_GBK" w:hAnsi="方正楷体_GBK"/>
          <w:sz w:val="22"/>
        </w:rPr>
        <w:t>)</w:t>
      </w:r>
      <w:r w:rsidRPr="00EE62BA">
        <w:rPr>
          <w:rFonts w:hint="eastAsia"/>
          <w:sz w:val="22"/>
        </w:rPr>
        <w:t>如果是组成三位数</w:t>
      </w:r>
      <w:r w:rsidRPr="00EE62BA">
        <w:rPr>
          <w:rFonts w:ascii="方正书宋_GBK" w:hAnsi="方正书宋_GBK"/>
          <w:sz w:val="22"/>
        </w:rPr>
        <w:t>,</w:t>
      </w:r>
      <w:r w:rsidRPr="00EE62BA">
        <w:rPr>
          <w:rFonts w:hint="eastAsia"/>
          <w:sz w:val="22"/>
        </w:rPr>
        <w:t>我们应该先固定什么位</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如果是组成三位数</w:t>
      </w:r>
      <w:r w:rsidRPr="00EE62BA">
        <w:rPr>
          <w:rFonts w:ascii="方正书宋_GBK" w:hAnsi="方正书宋_GBK"/>
          <w:sz w:val="22"/>
        </w:rPr>
        <w:t>,</w:t>
      </w:r>
      <w:r w:rsidRPr="00EE62BA">
        <w:rPr>
          <w:rFonts w:hint="eastAsia"/>
          <w:sz w:val="22"/>
        </w:rPr>
        <w:t>我们应该先固定百位。</w:t>
      </w:r>
    </w:p>
    <w:p w:rsidR="00C46505" w:rsidRPr="00EE62BA" w:rsidRDefault="00C46505" w:rsidP="00C46505">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连线法。</w:t>
      </w:r>
    </w:p>
    <w:p w:rsidR="00C46505" w:rsidRPr="00EE62BA" w:rsidRDefault="00C46505" w:rsidP="00C4650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你还能用自己的方法又快又准地找出全部的排法吗</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生动手记录</w:t>
      </w:r>
      <w:r w:rsidRPr="00EE62BA">
        <w:rPr>
          <w:rFonts w:ascii="方正楷体_GBK" w:hAnsi="方正楷体_GBK"/>
          <w:sz w:val="22"/>
        </w:rPr>
        <w:t>)</w:t>
      </w:r>
    </w:p>
    <w:p w:rsidR="00C46505" w:rsidRPr="00EE62BA" w:rsidRDefault="00C46505" w:rsidP="00C4650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你是怎样做的</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eastAsia="方正黑体_GBK" w:hint="eastAsia"/>
          <w:sz w:val="22"/>
        </w:rPr>
        <w:lastRenderedPageBreak/>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我用连线的方法。</w:t>
      </w:r>
      <w:r w:rsidRPr="00EE62BA">
        <w:rPr>
          <w:rFonts w:ascii="方正楷体_GBK" w:hAnsi="方正楷体_GBK"/>
          <w:sz w:val="22"/>
        </w:rPr>
        <w:t>(</w:t>
      </w:r>
      <w:r w:rsidRPr="00EE62BA">
        <w:rPr>
          <w:rFonts w:eastAsia="方正楷体_GBK" w:hint="eastAsia"/>
          <w:sz w:val="22"/>
        </w:rPr>
        <w:t>学生展示</w:t>
      </w:r>
      <w:r w:rsidRPr="00EE62BA">
        <w:rPr>
          <w:rFonts w:ascii="方正楷体_GBK" w:hAnsi="方正楷体_GBK"/>
          <w:sz w:val="22"/>
        </w:rPr>
        <w:t>)</w:t>
      </w:r>
    </w:p>
    <w:p w:rsidR="00C46505" w:rsidRPr="00EE62BA" w:rsidRDefault="00C46505" w:rsidP="00C46505">
      <w:pPr>
        <w:spacing w:line="240" w:lineRule="auto"/>
        <w:ind w:firstLineChars="200" w:firstLine="440"/>
        <w:rPr>
          <w:sz w:val="22"/>
        </w:rPr>
      </w:pP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r w:rsidRPr="00EE62BA">
        <w:rPr>
          <w:rFonts w:eastAsia="方正楷体_GBK" w:hint="eastAsia"/>
          <w:sz w:val="22"/>
        </w:rPr>
        <w:t>连线法</w:t>
      </w:r>
      <w:r w:rsidRPr="00EE62BA">
        <w:rPr>
          <w:rFonts w:ascii="方正楷体_GBK" w:hAnsi="方正楷体_GBK"/>
          <w:sz w:val="22"/>
        </w:rPr>
        <w:t>)</w:t>
      </w:r>
    </w:p>
    <w:p w:rsidR="00C46505" w:rsidRPr="00EE62BA" w:rsidRDefault="00C46505" w:rsidP="00C46505">
      <w:pPr>
        <w:spacing w:line="240" w:lineRule="auto"/>
        <w:ind w:firstLineChars="200" w:firstLine="440"/>
        <w:jc w:val="center"/>
        <w:rPr>
          <w:sz w:val="22"/>
        </w:rPr>
      </w:pPr>
      <w:r w:rsidRPr="00EE62BA">
        <w:rPr>
          <w:noProof/>
          <w:sz w:val="22"/>
        </w:rPr>
        <w:drawing>
          <wp:inline distT="0" distB="0" distL="0" distR="0">
            <wp:extent cx="1165374" cy="872572"/>
            <wp:effectExtent l="19050" t="0" r="0" b="0"/>
            <wp:docPr id="1505" name="RR211.EPS" descr="id:21475088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32.jpeg"/>
                    <pic:cNvPicPr/>
                  </pic:nvPicPr>
                  <pic:blipFill>
                    <a:blip r:embed="rId26"/>
                    <a:stretch>
                      <a:fillRect/>
                    </a:stretch>
                  </pic:blipFill>
                  <pic:spPr>
                    <a:xfrm>
                      <a:off x="0" y="0"/>
                      <a:ext cx="1168184" cy="874676"/>
                    </a:xfrm>
                    <a:prstGeom prst="rect">
                      <a:avLst/>
                    </a:prstGeom>
                  </pic:spPr>
                </pic:pic>
              </a:graphicData>
            </a:graphic>
          </wp:inline>
        </w:drawing>
      </w:r>
    </w:p>
    <w:p w:rsidR="00C46505" w:rsidRPr="00EE62BA" w:rsidRDefault="00C46505" w:rsidP="00C46505">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课件出示上述连线方法</w:t>
      </w:r>
      <w:r w:rsidRPr="00EE62BA">
        <w:rPr>
          <w:rFonts w:ascii="方正楷体_GBK" w:hAnsi="方正楷体_GBK"/>
          <w:sz w:val="22"/>
        </w:rPr>
        <w:t>)</w:t>
      </w:r>
    </w:p>
    <w:p w:rsidR="00C46505" w:rsidRPr="00EE62BA" w:rsidRDefault="00C46505" w:rsidP="00C4650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我们来比较一下</w:t>
      </w:r>
      <w:r w:rsidRPr="00EE62BA">
        <w:rPr>
          <w:rFonts w:ascii="方正书宋_GBK" w:hAnsi="方正书宋_GBK"/>
          <w:sz w:val="22"/>
        </w:rPr>
        <w:t>,</w:t>
      </w:r>
      <w:r w:rsidRPr="00EE62BA">
        <w:rPr>
          <w:rFonts w:hint="eastAsia"/>
          <w:sz w:val="22"/>
        </w:rPr>
        <w:t>谁的表示方法更好一些呢</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方法都差不多</w:t>
      </w:r>
      <w:r w:rsidRPr="00EE62BA">
        <w:rPr>
          <w:rFonts w:ascii="方正书宋_GBK" w:hAnsi="方正书宋_GBK"/>
          <w:sz w:val="22"/>
        </w:rPr>
        <w:t>,</w:t>
      </w:r>
      <w:r w:rsidRPr="00EE62BA">
        <w:rPr>
          <w:rFonts w:hint="eastAsia"/>
          <w:sz w:val="22"/>
        </w:rPr>
        <w:t>都要先固定首位</w:t>
      </w:r>
      <w:r w:rsidRPr="00EE62BA">
        <w:rPr>
          <w:rFonts w:ascii="方正书宋_GBK" w:hAnsi="方正书宋_GBK"/>
          <w:sz w:val="22"/>
        </w:rPr>
        <w:t>,</w:t>
      </w:r>
      <w:r w:rsidRPr="00EE62BA">
        <w:rPr>
          <w:rFonts w:hint="eastAsia"/>
          <w:sz w:val="22"/>
        </w:rPr>
        <w:t>然后依次排列个位上的数。只是形式不同罢了。</w:t>
      </w:r>
    </w:p>
    <w:p w:rsidR="00C46505" w:rsidRPr="00EE62BA" w:rsidRDefault="00C46505" w:rsidP="00C46505">
      <w:pPr>
        <w:spacing w:line="240" w:lineRule="auto"/>
        <w:ind w:firstLineChars="200" w:firstLine="440"/>
        <w:rPr>
          <w:sz w:val="22"/>
        </w:rPr>
      </w:pPr>
      <w:r w:rsidRPr="00EE62BA">
        <w:rPr>
          <w:rFonts w:eastAsia="方正黑体_GBK" w:hint="eastAsia"/>
          <w:sz w:val="22"/>
        </w:rPr>
        <w:t>师小结</w:t>
      </w:r>
      <w:r w:rsidRPr="00EE62BA">
        <w:rPr>
          <w:rFonts w:ascii="方正黑体_GBK" w:hAnsi="方正黑体_GBK"/>
          <w:sz w:val="22"/>
        </w:rPr>
        <w:t>:</w:t>
      </w:r>
      <w:r w:rsidRPr="00EE62BA">
        <w:rPr>
          <w:rFonts w:hint="eastAsia"/>
          <w:sz w:val="22"/>
        </w:rPr>
        <w:t>我们在给数字排列的时候</w:t>
      </w:r>
      <w:r w:rsidRPr="00EE62BA">
        <w:rPr>
          <w:rFonts w:ascii="方正书宋_GBK" w:hAnsi="方正书宋_GBK"/>
          <w:sz w:val="22"/>
        </w:rPr>
        <w:t>,</w:t>
      </w:r>
      <w:r w:rsidRPr="00EE62BA">
        <w:rPr>
          <w:rFonts w:hint="eastAsia"/>
          <w:sz w:val="22"/>
        </w:rPr>
        <w:t>用哪种方法都可以。只有做到了有序排列</w:t>
      </w:r>
      <w:r w:rsidRPr="00EE62BA">
        <w:rPr>
          <w:rFonts w:ascii="方正书宋_GBK" w:hAnsi="方正书宋_GBK"/>
          <w:sz w:val="22"/>
        </w:rPr>
        <w:t>,</w:t>
      </w:r>
      <w:r w:rsidRPr="00EE62BA">
        <w:rPr>
          <w:rFonts w:hint="eastAsia"/>
          <w:sz w:val="22"/>
        </w:rPr>
        <w:t>不重复和不遗漏</w:t>
      </w:r>
      <w:r w:rsidRPr="00EE62BA">
        <w:rPr>
          <w:rFonts w:ascii="方正书宋_GBK" w:hAnsi="方正书宋_GBK"/>
          <w:sz w:val="22"/>
        </w:rPr>
        <w:t>,</w:t>
      </w:r>
      <w:r w:rsidRPr="00EE62BA">
        <w:rPr>
          <w:rFonts w:hint="eastAsia"/>
          <w:sz w:val="22"/>
        </w:rPr>
        <w:t>才能又快又准确地找出所有结果。</w:t>
      </w:r>
    </w:p>
    <w:p w:rsidR="00C46505" w:rsidRPr="00EE62BA" w:rsidRDefault="00C46505" w:rsidP="00C46505">
      <w:pPr>
        <w:spacing w:line="240" w:lineRule="auto"/>
        <w:ind w:firstLineChars="200" w:firstLine="440"/>
        <w:rPr>
          <w:sz w:val="22"/>
        </w:rPr>
      </w:pPr>
      <w:r w:rsidRPr="00EE62BA">
        <w:rPr>
          <w:rFonts w:ascii="NEU-HZ-S92" w:hAnsi="NEU-HZ-S92"/>
          <w:sz w:val="22"/>
        </w:rPr>
        <w:t>5</w:t>
      </w:r>
      <w:r w:rsidRPr="00EE62BA">
        <w:rPr>
          <w:sz w:val="22"/>
        </w:rPr>
        <w:t>.</w:t>
      </w:r>
      <w:r w:rsidRPr="00EE62BA">
        <w:rPr>
          <w:rFonts w:hint="eastAsia"/>
          <w:sz w:val="22"/>
        </w:rPr>
        <w:t>巩固练习。</w:t>
      </w:r>
    </w:p>
    <w:p w:rsidR="00C46505" w:rsidRPr="00EE62BA" w:rsidRDefault="00C46505" w:rsidP="00C46505">
      <w:pPr>
        <w:spacing w:line="240" w:lineRule="auto"/>
        <w:ind w:firstLineChars="200" w:firstLine="440"/>
        <w:rPr>
          <w:sz w:val="22"/>
        </w:rPr>
      </w:pPr>
      <w:r w:rsidRPr="00EE62BA">
        <w:rPr>
          <w:rFonts w:hint="eastAsia"/>
          <w:sz w:val="22"/>
        </w:rPr>
        <w:t>完成教材第</w:t>
      </w:r>
      <w:r w:rsidRPr="00EE62BA">
        <w:rPr>
          <w:sz w:val="22"/>
        </w:rPr>
        <w:t>101</w:t>
      </w:r>
      <w:r w:rsidRPr="00EE62BA">
        <w:rPr>
          <w:rFonts w:hint="eastAsia"/>
          <w:sz w:val="22"/>
        </w:rPr>
        <w:t>页做一做第</w:t>
      </w:r>
      <w:r w:rsidRPr="00EE62BA">
        <w:rPr>
          <w:sz w:val="22"/>
        </w:rPr>
        <w:t>1</w:t>
      </w:r>
      <w:r w:rsidRPr="00EE62BA">
        <w:rPr>
          <w:rFonts w:ascii="方正书宋_GBK" w:hAnsi="方正书宋_GBK"/>
          <w:sz w:val="22"/>
        </w:rPr>
        <w:t>,</w:t>
      </w:r>
      <w:r w:rsidRPr="00EE62BA">
        <w:rPr>
          <w:sz w:val="22"/>
        </w:rPr>
        <w:t>2</w:t>
      </w:r>
      <w:r w:rsidRPr="00EE62BA">
        <w:rPr>
          <w:rFonts w:hint="eastAsia"/>
          <w:sz w:val="22"/>
        </w:rPr>
        <w:t>题。</w:t>
      </w:r>
    </w:p>
    <w:p w:rsidR="00C46505" w:rsidRPr="00EE62BA" w:rsidRDefault="00C46505" w:rsidP="00C46505">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.9</w:t>
      </w:r>
      <w:r w:rsidRPr="00EE62BA">
        <w:rPr>
          <w:rFonts w:hint="eastAsia"/>
          <w:sz w:val="22"/>
        </w:rPr>
        <w:t>个</w:t>
      </w:r>
      <w:r w:rsidRPr="00EE62BA">
        <w:rPr>
          <w:sz w:val="22"/>
        </w:rPr>
        <w:t xml:space="preserve">　</w:t>
      </w:r>
      <w:r w:rsidRPr="00EE62BA">
        <w:rPr>
          <w:rFonts w:ascii="NEU-HZ-S92" w:hAnsi="NEU-HZ-S92"/>
          <w:sz w:val="22"/>
        </w:rPr>
        <w:t>2</w:t>
      </w:r>
      <w:r w:rsidRPr="00EE62BA">
        <w:rPr>
          <w:sz w:val="22"/>
        </w:rPr>
        <w:t>.</w:t>
      </w:r>
      <w:r w:rsidRPr="00EE62BA">
        <w:rPr>
          <w:rFonts w:hint="eastAsia"/>
          <w:sz w:val="22"/>
        </w:rPr>
        <w:t>提示</w:t>
      </w:r>
      <w:r w:rsidRPr="00EE62BA">
        <w:rPr>
          <w:rFonts w:ascii="方正书宋_GBK" w:hAnsi="方正书宋_GBK"/>
          <w:sz w:val="22"/>
        </w:rPr>
        <w:t>:</w:t>
      </w:r>
      <w:r w:rsidRPr="00EE62BA">
        <w:rPr>
          <w:rFonts w:hint="eastAsia"/>
          <w:sz w:val="22"/>
        </w:rPr>
        <w:t>先分给小丽</w:t>
      </w:r>
      <w:r w:rsidRPr="00EE62BA">
        <w:rPr>
          <w:sz w:val="22"/>
        </w:rPr>
        <w:t>1</w:t>
      </w:r>
      <w:r w:rsidRPr="00EE62BA">
        <w:rPr>
          <w:rFonts w:hint="eastAsia"/>
          <w:sz w:val="22"/>
        </w:rPr>
        <w:t>块</w:t>
      </w:r>
      <w:r w:rsidRPr="00EE62BA">
        <w:rPr>
          <w:rFonts w:ascii="方正书宋_GBK" w:hAnsi="方正书宋_GBK"/>
          <w:sz w:val="22"/>
        </w:rPr>
        <w:t>,</w:t>
      </w:r>
      <w:r w:rsidRPr="00EE62BA">
        <w:rPr>
          <w:rFonts w:hint="eastAsia"/>
          <w:sz w:val="22"/>
        </w:rPr>
        <w:t>再将剩下的</w:t>
      </w:r>
      <w:r w:rsidRPr="00EE62BA">
        <w:rPr>
          <w:sz w:val="22"/>
        </w:rPr>
        <w:t>4</w:t>
      </w:r>
      <w:r w:rsidRPr="00EE62BA">
        <w:rPr>
          <w:rFonts w:hint="eastAsia"/>
          <w:sz w:val="22"/>
        </w:rPr>
        <w:t>块分给小明和小红</w:t>
      </w:r>
      <w:r w:rsidRPr="00EE62BA">
        <w:rPr>
          <w:rFonts w:ascii="方正书宋_GBK" w:hAnsi="方正书宋_GBK"/>
          <w:sz w:val="22"/>
        </w:rPr>
        <w:t>,</w:t>
      </w:r>
      <w:r w:rsidRPr="00EE62BA">
        <w:rPr>
          <w:rFonts w:hint="eastAsia"/>
          <w:sz w:val="22"/>
        </w:rPr>
        <w:t>有</w:t>
      </w:r>
      <w:r w:rsidRPr="00EE62BA">
        <w:rPr>
          <w:sz w:val="22"/>
        </w:rPr>
        <w:t>3</w:t>
      </w:r>
      <w:r w:rsidRPr="00EE62BA">
        <w:rPr>
          <w:rFonts w:hint="eastAsia"/>
          <w:sz w:val="22"/>
        </w:rPr>
        <w:t>种分法</w:t>
      </w:r>
      <w:r w:rsidRPr="00EE62BA">
        <w:rPr>
          <w:rFonts w:ascii="方正书宋_GBK" w:hAnsi="方正书宋_GBK"/>
          <w:sz w:val="22"/>
        </w:rPr>
        <w:t>;</w:t>
      </w:r>
      <w:r w:rsidRPr="00EE62BA">
        <w:rPr>
          <w:rFonts w:hint="eastAsia"/>
          <w:sz w:val="22"/>
        </w:rPr>
        <w:t>先分给小丽</w:t>
      </w:r>
      <w:r w:rsidRPr="00EE62BA">
        <w:rPr>
          <w:sz w:val="22"/>
        </w:rPr>
        <w:t>2</w:t>
      </w:r>
      <w:r w:rsidRPr="00EE62BA">
        <w:rPr>
          <w:rFonts w:hint="eastAsia"/>
          <w:sz w:val="22"/>
        </w:rPr>
        <w:t>块</w:t>
      </w:r>
      <w:r w:rsidRPr="00EE62BA">
        <w:rPr>
          <w:rFonts w:ascii="方正书宋_GBK" w:hAnsi="方正书宋_GBK"/>
          <w:sz w:val="22"/>
        </w:rPr>
        <w:t>,</w:t>
      </w:r>
      <w:r w:rsidRPr="00EE62BA">
        <w:rPr>
          <w:rFonts w:hint="eastAsia"/>
          <w:sz w:val="22"/>
        </w:rPr>
        <w:t>剩下的</w:t>
      </w:r>
      <w:r w:rsidRPr="00EE62BA">
        <w:rPr>
          <w:sz w:val="22"/>
        </w:rPr>
        <w:t>3</w:t>
      </w:r>
      <w:r w:rsidRPr="00EE62BA">
        <w:rPr>
          <w:rFonts w:hint="eastAsia"/>
          <w:sz w:val="22"/>
        </w:rPr>
        <w:t>块给小明和小红</w:t>
      </w:r>
      <w:r w:rsidRPr="00EE62BA">
        <w:rPr>
          <w:rFonts w:ascii="方正书宋_GBK" w:hAnsi="方正书宋_GBK"/>
          <w:sz w:val="22"/>
        </w:rPr>
        <w:t>,</w:t>
      </w:r>
      <w:r w:rsidRPr="00EE62BA">
        <w:rPr>
          <w:rFonts w:hint="eastAsia"/>
          <w:sz w:val="22"/>
        </w:rPr>
        <w:t>有</w:t>
      </w:r>
      <w:r w:rsidRPr="00EE62BA">
        <w:rPr>
          <w:sz w:val="22"/>
        </w:rPr>
        <w:t>2</w:t>
      </w:r>
      <w:r w:rsidRPr="00EE62BA">
        <w:rPr>
          <w:rFonts w:hint="eastAsia"/>
          <w:sz w:val="22"/>
        </w:rPr>
        <w:t>种分法</w:t>
      </w:r>
      <w:r w:rsidRPr="00EE62BA">
        <w:rPr>
          <w:rFonts w:ascii="方正书宋_GBK" w:hAnsi="方正书宋_GBK"/>
          <w:sz w:val="22"/>
        </w:rPr>
        <w:t>;</w:t>
      </w:r>
      <w:r w:rsidRPr="00EE62BA">
        <w:rPr>
          <w:rFonts w:hint="eastAsia"/>
          <w:sz w:val="22"/>
        </w:rPr>
        <w:t>先分给小丽</w:t>
      </w:r>
      <w:r w:rsidRPr="00EE62BA">
        <w:rPr>
          <w:sz w:val="22"/>
        </w:rPr>
        <w:t>3</w:t>
      </w:r>
      <w:r w:rsidRPr="00EE62BA">
        <w:rPr>
          <w:rFonts w:hint="eastAsia"/>
          <w:sz w:val="22"/>
        </w:rPr>
        <w:t>块</w:t>
      </w:r>
      <w:r w:rsidRPr="00EE62BA">
        <w:rPr>
          <w:rFonts w:ascii="方正书宋_GBK" w:hAnsi="方正书宋_GBK"/>
          <w:sz w:val="22"/>
        </w:rPr>
        <w:t>,</w:t>
      </w:r>
      <w:r w:rsidRPr="00EE62BA">
        <w:rPr>
          <w:rFonts w:hint="eastAsia"/>
          <w:sz w:val="22"/>
        </w:rPr>
        <w:t>剩下的</w:t>
      </w:r>
      <w:r w:rsidRPr="00EE62BA">
        <w:rPr>
          <w:sz w:val="22"/>
        </w:rPr>
        <w:t>2</w:t>
      </w:r>
      <w:r w:rsidRPr="00EE62BA">
        <w:rPr>
          <w:rFonts w:hint="eastAsia"/>
          <w:sz w:val="22"/>
        </w:rPr>
        <w:t>块分给小明和小红</w:t>
      </w:r>
      <w:r w:rsidRPr="00EE62BA">
        <w:rPr>
          <w:rFonts w:ascii="方正书宋_GBK" w:hAnsi="方正书宋_GBK"/>
          <w:sz w:val="22"/>
        </w:rPr>
        <w:t>,</w:t>
      </w:r>
      <w:r w:rsidRPr="00EE62BA">
        <w:rPr>
          <w:rFonts w:hint="eastAsia"/>
          <w:sz w:val="22"/>
        </w:rPr>
        <w:t>有</w:t>
      </w:r>
      <w:r w:rsidRPr="00EE62BA">
        <w:rPr>
          <w:sz w:val="22"/>
        </w:rPr>
        <w:t>1</w:t>
      </w:r>
      <w:r w:rsidRPr="00EE62BA">
        <w:rPr>
          <w:rFonts w:hint="eastAsia"/>
          <w:sz w:val="22"/>
        </w:rPr>
        <w:t>种分法。一共有</w:t>
      </w:r>
      <w:r w:rsidRPr="00EE62BA">
        <w:rPr>
          <w:sz w:val="22"/>
        </w:rPr>
        <w:t>6</w:t>
      </w:r>
      <w:r w:rsidRPr="00EE62BA">
        <w:rPr>
          <w:rFonts w:hint="eastAsia"/>
          <w:sz w:val="22"/>
        </w:rPr>
        <w:t>种分法。</w:t>
      </w:r>
    </w:p>
    <w:p w:rsidR="00C46505" w:rsidRPr="00EE62BA" w:rsidRDefault="00C46505" w:rsidP="00C46505">
      <w:pPr>
        <w:spacing w:line="240" w:lineRule="auto"/>
        <w:ind w:firstLineChars="200" w:firstLine="440"/>
        <w:rPr>
          <w:sz w:val="22"/>
        </w:rPr>
      </w:pPr>
      <w:r w:rsidRPr="00EE62BA">
        <w:rPr>
          <w:noProof/>
          <w:sz w:val="22"/>
        </w:rPr>
        <w:drawing>
          <wp:inline distT="0" distB="0" distL="0" distR="0">
            <wp:extent cx="579240" cy="176040"/>
            <wp:effectExtent l="0" t="0" r="0" b="0"/>
            <wp:docPr id="1506" name="设计意图.jpg" descr="id:21475088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3"/>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引导学生进行有序排列</w:t>
      </w:r>
      <w:r w:rsidRPr="00EE62BA">
        <w:rPr>
          <w:rFonts w:ascii="方正楷体_GBK" w:hAnsi="方正楷体_GBK"/>
          <w:sz w:val="22"/>
        </w:rPr>
        <w:t>,</w:t>
      </w:r>
      <w:r w:rsidRPr="00EE62BA">
        <w:rPr>
          <w:rFonts w:eastAsia="方正楷体_GBK" w:hint="eastAsia"/>
          <w:sz w:val="22"/>
        </w:rPr>
        <w:t>通过观察找出排列的规律</w:t>
      </w:r>
      <w:r w:rsidRPr="00EE62BA">
        <w:rPr>
          <w:rFonts w:ascii="方正楷体_GBK" w:hAnsi="方正楷体_GBK"/>
          <w:sz w:val="22"/>
        </w:rPr>
        <w:t>,</w:t>
      </w:r>
      <w:r w:rsidRPr="00EE62BA">
        <w:rPr>
          <w:rFonts w:eastAsia="方正楷体_GBK" w:hint="eastAsia"/>
          <w:sz w:val="22"/>
        </w:rPr>
        <w:t>既学习了新知识</w:t>
      </w:r>
      <w:r w:rsidRPr="00EE62BA">
        <w:rPr>
          <w:rFonts w:ascii="方正楷体_GBK" w:hAnsi="方正楷体_GBK"/>
          <w:sz w:val="22"/>
        </w:rPr>
        <w:t>,</w:t>
      </w:r>
      <w:r w:rsidRPr="00EE62BA">
        <w:rPr>
          <w:rFonts w:eastAsia="方正楷体_GBK" w:hint="eastAsia"/>
          <w:sz w:val="22"/>
        </w:rPr>
        <w:t>体验解题策略的多样性</w:t>
      </w:r>
      <w:r w:rsidRPr="00EE62BA">
        <w:rPr>
          <w:rFonts w:ascii="方正楷体_GBK" w:hAnsi="方正楷体_GBK"/>
          <w:sz w:val="22"/>
        </w:rPr>
        <w:t>,</w:t>
      </w:r>
      <w:r w:rsidRPr="00EE62BA">
        <w:rPr>
          <w:rFonts w:eastAsia="方正楷体_GBK" w:hint="eastAsia"/>
          <w:sz w:val="22"/>
        </w:rPr>
        <w:t>又培养了学生全面、有序地思考问题的意识。</w:t>
      </w:r>
    </w:p>
    <w:p w:rsidR="00C46505" w:rsidRPr="00EE62BA" w:rsidRDefault="00C46505" w:rsidP="00C46505">
      <w:pPr>
        <w:spacing w:line="240" w:lineRule="auto"/>
        <w:ind w:firstLineChars="200" w:firstLine="440"/>
        <w:jc w:val="center"/>
        <w:rPr>
          <w:sz w:val="22"/>
        </w:rPr>
      </w:pPr>
      <w:r w:rsidRPr="00EE62BA">
        <w:rPr>
          <w:noProof/>
          <w:sz w:val="22"/>
        </w:rPr>
        <w:drawing>
          <wp:inline distT="0" distB="0" distL="0" distR="0">
            <wp:extent cx="2520000" cy="277200"/>
            <wp:effectExtent l="0" t="0" r="0" b="0"/>
            <wp:docPr id="1507" name="stlx.jpg" descr="id:21475088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7"/>
                    <a:stretch>
                      <a:fillRect/>
                    </a:stretch>
                  </pic:blipFill>
                  <pic:spPr>
                    <a:xfrm>
                      <a:off x="0" y="0"/>
                      <a:ext cx="2520000" cy="277200"/>
                    </a:xfrm>
                    <a:prstGeom prst="rect">
                      <a:avLst/>
                    </a:prstGeom>
                  </pic:spPr>
                </pic:pic>
              </a:graphicData>
            </a:graphic>
          </wp:inline>
        </w:drawing>
      </w:r>
    </w:p>
    <w:p w:rsidR="00C46505" w:rsidRPr="00EE62BA" w:rsidRDefault="00C46505" w:rsidP="00C46505">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1</w:t>
      </w:r>
    </w:p>
    <w:p w:rsidR="00C46505" w:rsidRPr="00EE62BA" w:rsidRDefault="00C46505" w:rsidP="00C46505">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用</w:t>
      </w:r>
      <w:r w:rsidRPr="00EE62BA">
        <w:rPr>
          <w:sz w:val="22"/>
        </w:rPr>
        <w:t>1</w:t>
      </w:r>
      <w:r w:rsidRPr="00EE62BA">
        <w:rPr>
          <w:rFonts w:ascii="方正书宋_GBK" w:hAnsi="方正书宋_GBK"/>
          <w:sz w:val="22"/>
        </w:rPr>
        <w:t>,</w:t>
      </w:r>
      <w:r w:rsidRPr="00EE62BA">
        <w:rPr>
          <w:sz w:val="22"/>
        </w:rPr>
        <w:t>6</w:t>
      </w:r>
      <w:r w:rsidRPr="00EE62BA">
        <w:rPr>
          <w:rFonts w:ascii="方正书宋_GBK" w:hAnsi="方正书宋_GBK"/>
          <w:sz w:val="22"/>
        </w:rPr>
        <w:t>,</w:t>
      </w:r>
      <w:r w:rsidRPr="00EE62BA">
        <w:rPr>
          <w:sz w:val="22"/>
        </w:rPr>
        <w:t>9</w:t>
      </w:r>
      <w:r w:rsidRPr="00EE62BA">
        <w:rPr>
          <w:rFonts w:hint="eastAsia"/>
          <w:sz w:val="22"/>
        </w:rPr>
        <w:t>三个数字能组成哪些没有重复数字的两位数</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用</w:t>
      </w:r>
      <w:r w:rsidRPr="00EE62BA">
        <w:rPr>
          <w:sz w:val="22"/>
        </w:rPr>
        <w:t>0</w:t>
      </w: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sz w:val="22"/>
        </w:rPr>
        <w:t>6</w:t>
      </w:r>
      <w:r w:rsidRPr="00EE62BA">
        <w:rPr>
          <w:rFonts w:ascii="方正书宋_GBK" w:hAnsi="方正书宋_GBK"/>
          <w:sz w:val="22"/>
        </w:rPr>
        <w:t>,</w:t>
      </w:r>
      <w:r w:rsidRPr="00EE62BA">
        <w:rPr>
          <w:sz w:val="22"/>
        </w:rPr>
        <w:t>8</w:t>
      </w:r>
      <w:r w:rsidRPr="00EE62BA">
        <w:rPr>
          <w:rFonts w:hint="eastAsia"/>
          <w:sz w:val="22"/>
        </w:rPr>
        <w:t>能组成多少个没有重复数字的两位数</w:t>
      </w:r>
      <w:r w:rsidRPr="00EE62BA">
        <w:rPr>
          <w:rFonts w:ascii="方正书宋_GBK" w:hAnsi="方正书宋_GBK"/>
          <w:sz w:val="22"/>
        </w:rPr>
        <w:t>?</w:t>
      </w:r>
      <w:r w:rsidRPr="00EE62BA">
        <w:rPr>
          <w:rFonts w:hint="eastAsia"/>
          <w:sz w:val="22"/>
        </w:rPr>
        <w:t>写写看。</w:t>
      </w:r>
    </w:p>
    <w:p w:rsidR="00C46505" w:rsidRPr="00EE62BA" w:rsidRDefault="00C46505" w:rsidP="00C46505">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.16</w:t>
      </w:r>
      <w:r w:rsidRPr="00EE62BA">
        <w:rPr>
          <w:rFonts w:ascii="方正书宋_GBK" w:hAnsi="方正书宋_GBK"/>
          <w:sz w:val="22"/>
        </w:rPr>
        <w:t>,</w:t>
      </w:r>
      <w:r w:rsidRPr="00EE62BA">
        <w:rPr>
          <w:sz w:val="22"/>
        </w:rPr>
        <w:t>19</w:t>
      </w:r>
      <w:r w:rsidRPr="00EE62BA">
        <w:rPr>
          <w:rFonts w:ascii="方正书宋_GBK" w:hAnsi="方正书宋_GBK"/>
          <w:sz w:val="22"/>
        </w:rPr>
        <w:t>,</w:t>
      </w:r>
      <w:r w:rsidRPr="00EE62BA">
        <w:rPr>
          <w:sz w:val="22"/>
        </w:rPr>
        <w:t>61</w:t>
      </w:r>
      <w:r w:rsidRPr="00EE62BA">
        <w:rPr>
          <w:rFonts w:ascii="方正书宋_GBK" w:hAnsi="方正书宋_GBK"/>
          <w:sz w:val="22"/>
        </w:rPr>
        <w:t>,</w:t>
      </w:r>
      <w:r w:rsidRPr="00EE62BA">
        <w:rPr>
          <w:sz w:val="22"/>
        </w:rPr>
        <w:t>69</w:t>
      </w:r>
      <w:r w:rsidRPr="00EE62BA">
        <w:rPr>
          <w:rFonts w:ascii="方正书宋_GBK" w:hAnsi="方正书宋_GBK"/>
          <w:sz w:val="22"/>
        </w:rPr>
        <w:t>,</w:t>
      </w:r>
      <w:r w:rsidRPr="00EE62BA">
        <w:rPr>
          <w:sz w:val="22"/>
        </w:rPr>
        <w:t>91</w:t>
      </w:r>
      <w:r w:rsidRPr="00EE62BA">
        <w:rPr>
          <w:rFonts w:ascii="方正书宋_GBK" w:hAnsi="方正书宋_GBK"/>
          <w:sz w:val="22"/>
        </w:rPr>
        <w:t>,</w:t>
      </w:r>
      <w:r w:rsidRPr="00EE62BA">
        <w:rPr>
          <w:sz w:val="22"/>
        </w:rPr>
        <w:t>96</w:t>
      </w:r>
      <w:r w:rsidRPr="00EE62BA">
        <w:rPr>
          <w:rFonts w:hint="eastAsia"/>
          <w:sz w:val="22"/>
        </w:rPr>
        <w:t>。</w:t>
      </w:r>
      <w:r w:rsidRPr="00EE62BA">
        <w:rPr>
          <w:sz w:val="22"/>
        </w:rPr>
        <w:t xml:space="preserve">　</w:t>
      </w:r>
      <w:r w:rsidRPr="00EE62BA">
        <w:rPr>
          <w:rFonts w:ascii="NEU-HZ-S92" w:hAnsi="NEU-HZ-S92"/>
          <w:sz w:val="22"/>
        </w:rPr>
        <w:t>2</w:t>
      </w:r>
      <w:r w:rsidRPr="00EE62BA">
        <w:rPr>
          <w:sz w:val="22"/>
        </w:rPr>
        <w:t>.9</w:t>
      </w:r>
      <w:r w:rsidRPr="00EE62BA">
        <w:rPr>
          <w:rFonts w:hint="eastAsia"/>
          <w:sz w:val="22"/>
        </w:rPr>
        <w:t>个</w:t>
      </w:r>
      <w:r w:rsidRPr="00EE62BA">
        <w:rPr>
          <w:rFonts w:ascii="方正书宋_GBK" w:hAnsi="方正书宋_GBK"/>
          <w:sz w:val="22"/>
        </w:rPr>
        <w:t>:</w:t>
      </w:r>
      <w:r w:rsidRPr="00EE62BA">
        <w:rPr>
          <w:sz w:val="22"/>
        </w:rPr>
        <w:t>30</w:t>
      </w:r>
      <w:r w:rsidRPr="00EE62BA">
        <w:rPr>
          <w:rFonts w:ascii="方正书宋_GBK" w:hAnsi="方正书宋_GBK"/>
          <w:sz w:val="22"/>
        </w:rPr>
        <w:t>,</w:t>
      </w:r>
      <w:r w:rsidRPr="00EE62BA">
        <w:rPr>
          <w:sz w:val="22"/>
        </w:rPr>
        <w:t>36</w:t>
      </w:r>
      <w:r w:rsidRPr="00EE62BA">
        <w:rPr>
          <w:rFonts w:ascii="方正书宋_GBK" w:hAnsi="方正书宋_GBK"/>
          <w:sz w:val="22"/>
        </w:rPr>
        <w:t>,</w:t>
      </w:r>
      <w:r w:rsidRPr="00EE62BA">
        <w:rPr>
          <w:sz w:val="22"/>
        </w:rPr>
        <w:t>38</w:t>
      </w:r>
      <w:r w:rsidRPr="00EE62BA">
        <w:rPr>
          <w:rFonts w:ascii="方正书宋_GBK" w:hAnsi="方正书宋_GBK"/>
          <w:sz w:val="22"/>
        </w:rPr>
        <w:t>,</w:t>
      </w:r>
      <w:r w:rsidRPr="00EE62BA">
        <w:rPr>
          <w:sz w:val="22"/>
        </w:rPr>
        <w:t>60</w:t>
      </w:r>
      <w:r w:rsidRPr="00EE62BA">
        <w:rPr>
          <w:rFonts w:ascii="方正书宋_GBK" w:hAnsi="方正书宋_GBK"/>
          <w:sz w:val="22"/>
        </w:rPr>
        <w:t>,</w:t>
      </w:r>
      <w:r w:rsidRPr="00EE62BA">
        <w:rPr>
          <w:sz w:val="22"/>
        </w:rPr>
        <w:t>63</w:t>
      </w:r>
      <w:r w:rsidRPr="00EE62BA">
        <w:rPr>
          <w:rFonts w:ascii="方正书宋_GBK" w:hAnsi="方正书宋_GBK"/>
          <w:sz w:val="22"/>
        </w:rPr>
        <w:t>,</w:t>
      </w:r>
      <w:r w:rsidRPr="00EE62BA">
        <w:rPr>
          <w:sz w:val="22"/>
        </w:rPr>
        <w:t>68</w:t>
      </w:r>
      <w:r w:rsidRPr="00EE62BA">
        <w:rPr>
          <w:rFonts w:ascii="方正书宋_GBK" w:hAnsi="方正书宋_GBK"/>
          <w:sz w:val="22"/>
        </w:rPr>
        <w:t>,</w:t>
      </w:r>
      <w:r w:rsidRPr="00EE62BA">
        <w:rPr>
          <w:sz w:val="22"/>
        </w:rPr>
        <w:t>80</w:t>
      </w:r>
      <w:r w:rsidRPr="00EE62BA">
        <w:rPr>
          <w:rFonts w:ascii="方正书宋_GBK" w:hAnsi="方正书宋_GBK"/>
          <w:sz w:val="22"/>
        </w:rPr>
        <w:t>,</w:t>
      </w:r>
      <w:r w:rsidRPr="00EE62BA">
        <w:rPr>
          <w:sz w:val="22"/>
        </w:rPr>
        <w:t>83</w:t>
      </w:r>
      <w:r w:rsidRPr="00EE62BA">
        <w:rPr>
          <w:rFonts w:ascii="方正书宋_GBK" w:hAnsi="方正书宋_GBK"/>
          <w:sz w:val="22"/>
        </w:rPr>
        <w:t>,</w:t>
      </w:r>
      <w:r w:rsidRPr="00EE62BA">
        <w:rPr>
          <w:sz w:val="22"/>
        </w:rPr>
        <w:t>86</w:t>
      </w:r>
      <w:r w:rsidRPr="00EE62BA">
        <w:rPr>
          <w:rFonts w:hint="eastAsia"/>
          <w:sz w:val="22"/>
        </w:rPr>
        <w:t>。</w:t>
      </w:r>
    </w:p>
    <w:p w:rsidR="00C46505" w:rsidRPr="00EE62BA" w:rsidRDefault="00C46505" w:rsidP="00C46505">
      <w:pPr>
        <w:spacing w:line="240" w:lineRule="auto"/>
        <w:rPr>
          <w:sz w:val="22"/>
        </w:rPr>
      </w:pPr>
      <w:r w:rsidRPr="00EE62BA">
        <w:rPr>
          <w:rFonts w:eastAsia="方正黑体_GBK" w:hint="eastAsia"/>
          <w:color w:val="FF00FF"/>
          <w:sz w:val="28"/>
        </w:rPr>
        <w:lastRenderedPageBreak/>
        <w:t>练习</w:t>
      </w:r>
      <w:r w:rsidRPr="00EE62BA">
        <w:rPr>
          <w:rFonts w:ascii="NEU-HZ-S92" w:hAnsi="NEU-HZ-S92"/>
          <w:color w:val="FF00FF"/>
          <w:sz w:val="28"/>
        </w:rPr>
        <w:t>2</w:t>
      </w:r>
    </w:p>
    <w:p w:rsidR="00C46505" w:rsidRPr="00EE62BA" w:rsidRDefault="00C46505" w:rsidP="00C46505">
      <w:pPr>
        <w:spacing w:line="240" w:lineRule="auto"/>
        <w:ind w:firstLineChars="200" w:firstLine="440"/>
        <w:rPr>
          <w:sz w:val="22"/>
        </w:rPr>
      </w:pPr>
      <w:r w:rsidRPr="00EE62BA">
        <w:rPr>
          <w:rFonts w:hint="eastAsia"/>
          <w:sz w:val="22"/>
        </w:rPr>
        <w:t>完成《完全解读》相关习题。</w:t>
      </w:r>
    </w:p>
    <w:p w:rsidR="00C46505" w:rsidRPr="00EE62BA" w:rsidRDefault="00C46505" w:rsidP="00C46505">
      <w:pPr>
        <w:spacing w:line="240" w:lineRule="auto"/>
        <w:jc w:val="center"/>
        <w:rPr>
          <w:sz w:val="22"/>
        </w:rPr>
      </w:pPr>
      <w:r w:rsidRPr="00EE62BA">
        <w:rPr>
          <w:noProof/>
          <w:sz w:val="22"/>
        </w:rPr>
        <w:drawing>
          <wp:inline distT="0" distB="0" distL="0" distR="0">
            <wp:extent cx="2520000" cy="277200"/>
            <wp:effectExtent l="0" t="0" r="0" b="0"/>
            <wp:docPr id="1508" name="ktxj.jpg" descr="id:21475088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8"/>
                    <a:stretch>
                      <a:fillRect/>
                    </a:stretch>
                  </pic:blipFill>
                  <pic:spPr>
                    <a:xfrm>
                      <a:off x="0" y="0"/>
                      <a:ext cx="2520000" cy="277200"/>
                    </a:xfrm>
                    <a:prstGeom prst="rect">
                      <a:avLst/>
                    </a:prstGeom>
                  </pic:spPr>
                </pic:pic>
              </a:graphicData>
            </a:graphic>
          </wp:inline>
        </w:drawing>
      </w:r>
    </w:p>
    <w:p w:rsidR="00C46505" w:rsidRPr="00EE62BA" w:rsidRDefault="00C46505" w:rsidP="00C46505">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这节课你有什么收获</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这节课我们学习了怎样有序地思考问题</w:t>
      </w:r>
      <w:r w:rsidRPr="00EE62BA">
        <w:rPr>
          <w:rFonts w:ascii="方正书宋_GBK" w:hAnsi="方正书宋_GBK"/>
          <w:sz w:val="22"/>
        </w:rPr>
        <w:t>,</w:t>
      </w:r>
      <w:r w:rsidRPr="00EE62BA">
        <w:rPr>
          <w:rFonts w:hint="eastAsia"/>
          <w:sz w:val="22"/>
        </w:rPr>
        <w:t>可以用固定首位法来有序思考</w:t>
      </w:r>
      <w:r w:rsidRPr="00EE62BA">
        <w:rPr>
          <w:rFonts w:ascii="方正书宋_GBK" w:hAnsi="方正书宋_GBK"/>
          <w:sz w:val="22"/>
        </w:rPr>
        <w:t>,</w:t>
      </w:r>
      <w:r w:rsidRPr="00EE62BA">
        <w:rPr>
          <w:rFonts w:hint="eastAsia"/>
          <w:sz w:val="22"/>
        </w:rPr>
        <w:t>不重复和不遗漏就能又快又准确地找出所有结果。</w:t>
      </w:r>
    </w:p>
    <w:p w:rsidR="00C46505" w:rsidRPr="00EE62BA" w:rsidRDefault="00C46505" w:rsidP="00C46505">
      <w:pPr>
        <w:spacing w:line="240" w:lineRule="auto"/>
        <w:jc w:val="center"/>
        <w:rPr>
          <w:sz w:val="22"/>
        </w:rPr>
      </w:pPr>
      <w:r w:rsidRPr="00EE62BA">
        <w:rPr>
          <w:noProof/>
          <w:sz w:val="22"/>
        </w:rPr>
        <w:drawing>
          <wp:inline distT="0" distB="0" distL="0" distR="0">
            <wp:extent cx="2520000" cy="277200"/>
            <wp:effectExtent l="0" t="0" r="0" b="0"/>
            <wp:docPr id="1509" name="zysj.jpg" descr="id:21475088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9"/>
                    <a:stretch>
                      <a:fillRect/>
                    </a:stretch>
                  </pic:blipFill>
                  <pic:spPr>
                    <a:xfrm>
                      <a:off x="0" y="0"/>
                      <a:ext cx="2520000" cy="277200"/>
                    </a:xfrm>
                    <a:prstGeom prst="rect">
                      <a:avLst/>
                    </a:prstGeom>
                  </pic:spPr>
                </pic:pic>
              </a:graphicData>
            </a:graphic>
          </wp:inline>
        </w:drawing>
      </w:r>
    </w:p>
    <w:p w:rsidR="00C46505" w:rsidRPr="00EE62BA" w:rsidRDefault="00C46505" w:rsidP="00C46505">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1</w:t>
      </w:r>
    </w:p>
    <w:p w:rsidR="00C46505" w:rsidRPr="00EE62BA" w:rsidRDefault="00C46505" w:rsidP="00C46505">
      <w:pPr>
        <w:spacing w:line="240" w:lineRule="auto"/>
        <w:ind w:firstLineChars="200" w:firstLine="440"/>
        <w:rPr>
          <w:sz w:val="22"/>
        </w:rPr>
      </w:pPr>
      <w:r w:rsidRPr="00EE62BA">
        <w:rPr>
          <w:rFonts w:hint="eastAsia"/>
          <w:sz w:val="22"/>
        </w:rPr>
        <w:t>教材第</w:t>
      </w:r>
      <w:r w:rsidRPr="00EE62BA">
        <w:rPr>
          <w:sz w:val="22"/>
        </w:rPr>
        <w:t>104</w:t>
      </w:r>
      <w:r w:rsidRPr="00EE62BA">
        <w:rPr>
          <w:rFonts w:hint="eastAsia"/>
          <w:sz w:val="22"/>
        </w:rPr>
        <w:t>页练习二十二第</w:t>
      </w:r>
      <w:r w:rsidRPr="00EE62BA">
        <w:rPr>
          <w:sz w:val="22"/>
        </w:rPr>
        <w:t>1</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sz w:val="22"/>
        </w:rPr>
        <w:t>3</w:t>
      </w:r>
      <w:r w:rsidRPr="00EE62BA">
        <w:rPr>
          <w:rFonts w:hint="eastAsia"/>
          <w:sz w:val="22"/>
        </w:rPr>
        <w:t>题。</w:t>
      </w:r>
    </w:p>
    <w:p w:rsidR="00C46505" w:rsidRPr="00EE62BA" w:rsidRDefault="00C46505" w:rsidP="00C46505">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2</w:t>
      </w:r>
    </w:p>
    <w:p w:rsidR="00C46505" w:rsidRPr="00EE62BA" w:rsidRDefault="00C46505" w:rsidP="00C46505">
      <w:pPr>
        <w:spacing w:line="240" w:lineRule="auto"/>
        <w:ind w:firstLineChars="200" w:firstLine="440"/>
        <w:rPr>
          <w:sz w:val="22"/>
        </w:rPr>
      </w:pPr>
      <w:r w:rsidRPr="00EE62BA">
        <w:rPr>
          <w:rFonts w:hint="eastAsia"/>
          <w:sz w:val="22"/>
        </w:rPr>
        <w:t>完成《全科王</w:t>
      </w:r>
      <w:r w:rsidRPr="00EE62BA">
        <w:rPr>
          <w:rFonts w:eastAsia="NEU-BZ-S92" w:hint="eastAsia"/>
          <w:sz w:val="22"/>
        </w:rPr>
        <w:t>·</w:t>
      </w:r>
      <w:r w:rsidRPr="00EE62BA">
        <w:rPr>
          <w:rFonts w:hint="eastAsia"/>
          <w:sz w:val="22"/>
        </w:rPr>
        <w:t>同步课时练习》相关习题。</w:t>
      </w:r>
    </w:p>
    <w:p w:rsidR="00C46505" w:rsidRPr="00EE62BA" w:rsidRDefault="00C46505" w:rsidP="00C46505">
      <w:pPr>
        <w:spacing w:line="240" w:lineRule="auto"/>
        <w:jc w:val="center"/>
        <w:rPr>
          <w:sz w:val="22"/>
        </w:rPr>
      </w:pPr>
      <w:r w:rsidRPr="00EE62BA">
        <w:rPr>
          <w:noProof/>
          <w:sz w:val="22"/>
        </w:rPr>
        <w:drawing>
          <wp:inline distT="0" distB="0" distL="0" distR="0">
            <wp:extent cx="2014920" cy="432720"/>
            <wp:effectExtent l="0" t="0" r="0" b="0"/>
            <wp:docPr id="1510" name="bssj.jpg" descr="id:21475088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0"/>
                    <a:stretch>
                      <a:fillRect/>
                    </a:stretch>
                  </pic:blipFill>
                  <pic:spPr>
                    <a:xfrm>
                      <a:off x="0" y="0"/>
                      <a:ext cx="2014920" cy="432720"/>
                    </a:xfrm>
                    <a:prstGeom prst="rect">
                      <a:avLst/>
                    </a:prstGeom>
                  </pic:spPr>
                </pic:pic>
              </a:graphicData>
            </a:graphic>
          </wp:inline>
        </w:drawing>
      </w:r>
    </w:p>
    <w:tbl>
      <w:tblPr>
        <w:tblW w:w="4482" w:type="pct"/>
        <w:jc w:val="center"/>
        <w:tblLayout w:type="fixed"/>
        <w:tblLook w:val="04A0"/>
      </w:tblPr>
      <w:tblGrid>
        <w:gridCol w:w="7445"/>
      </w:tblGrid>
      <w:tr w:rsidR="00C46505" w:rsidRPr="00EE62BA" w:rsidTr="00B6292B">
        <w:trPr>
          <w:jc w:val="center"/>
        </w:trPr>
        <w:tc>
          <w:tcPr>
            <w:tcW w:w="7370" w:type="dxa"/>
            <w:tcMar>
              <w:left w:w="0" w:type="dxa"/>
              <w:right w:w="0" w:type="dxa"/>
            </w:tcMar>
            <w:vAlign w:val="center"/>
          </w:tcPr>
          <w:p w:rsidR="00C46505" w:rsidRPr="00EE62BA" w:rsidRDefault="00C46505" w:rsidP="00B6292B">
            <w:pPr>
              <w:spacing w:line="240" w:lineRule="auto"/>
              <w:jc w:val="center"/>
              <w:rPr>
                <w:sz w:val="22"/>
              </w:rPr>
            </w:pPr>
            <w:r w:rsidRPr="00EE62BA">
              <w:rPr>
                <w:rFonts w:eastAsia="方正黑体_GBK" w:hint="eastAsia"/>
                <w:sz w:val="22"/>
              </w:rPr>
              <w:t>稍复杂的排列问题</w:t>
            </w:r>
          </w:p>
          <w:p w:rsidR="00C46505" w:rsidRPr="00EE62BA" w:rsidRDefault="00C46505" w:rsidP="00B6292B">
            <w:pPr>
              <w:spacing w:line="240" w:lineRule="auto"/>
              <w:ind w:firstLineChars="1000" w:firstLine="2200"/>
              <w:rPr>
                <w:sz w:val="22"/>
              </w:rPr>
            </w:pPr>
            <w:r w:rsidRPr="00EE62BA">
              <w:rPr>
                <w:rFonts w:hint="eastAsia"/>
                <w:sz w:val="22"/>
              </w:rPr>
              <w:t>十</w:t>
            </w:r>
            <w:r>
              <w:rPr>
                <w:rFonts w:hint="eastAsia"/>
                <w:sz w:val="22"/>
              </w:rPr>
              <w:t xml:space="preserve">        </w:t>
            </w:r>
            <w:r w:rsidRPr="00EE62BA">
              <w:rPr>
                <w:rFonts w:hint="eastAsia"/>
                <w:sz w:val="22"/>
              </w:rPr>
              <w:t>个</w:t>
            </w:r>
            <w:r>
              <w:rPr>
                <w:rFonts w:hint="eastAsia"/>
                <w:sz w:val="22"/>
              </w:rPr>
              <w:t xml:space="preserve">        </w:t>
            </w:r>
            <w:r w:rsidRPr="00EE62BA">
              <w:rPr>
                <w:rFonts w:hint="eastAsia"/>
                <w:sz w:val="22"/>
              </w:rPr>
              <w:t>十</w:t>
            </w:r>
            <w:r>
              <w:rPr>
                <w:rFonts w:hint="eastAsia"/>
                <w:sz w:val="22"/>
              </w:rPr>
              <w:t xml:space="preserve">        </w:t>
            </w:r>
            <w:r w:rsidRPr="00EE62BA">
              <w:rPr>
                <w:rFonts w:hint="eastAsia"/>
                <w:sz w:val="22"/>
              </w:rPr>
              <w:t>个</w:t>
            </w:r>
            <w:r>
              <w:rPr>
                <w:rFonts w:hint="eastAsia"/>
                <w:sz w:val="22"/>
              </w:rPr>
              <w:t xml:space="preserve">         </w:t>
            </w:r>
            <w:r w:rsidRPr="00EE62BA">
              <w:rPr>
                <w:rFonts w:hint="eastAsia"/>
                <w:sz w:val="22"/>
              </w:rPr>
              <w:t>十</w:t>
            </w:r>
            <w:r>
              <w:rPr>
                <w:rFonts w:hint="eastAsia"/>
                <w:sz w:val="22"/>
              </w:rPr>
              <w:t xml:space="preserve">       </w:t>
            </w:r>
            <w:r w:rsidRPr="00EE62BA">
              <w:rPr>
                <w:rFonts w:hint="eastAsia"/>
                <w:sz w:val="22"/>
              </w:rPr>
              <w:t>个</w:t>
            </w:r>
          </w:p>
          <w:p w:rsidR="00C46505" w:rsidRPr="00EE62BA" w:rsidRDefault="00C46505" w:rsidP="00B6292B">
            <w:pPr>
              <w:spacing w:line="240" w:lineRule="auto"/>
              <w:jc w:val="center"/>
              <w:rPr>
                <w:sz w:val="22"/>
              </w:rPr>
            </w:pPr>
            <w:r w:rsidRPr="00EE62BA">
              <w:rPr>
                <w:rFonts w:hint="eastAsia"/>
                <w:sz w:val="22"/>
              </w:rPr>
              <w:tab/>
            </w:r>
            <w:r w:rsidRPr="00EE62BA">
              <w:rPr>
                <w:sz w:val="22"/>
              </w:rPr>
              <w:t>1</w:t>
            </w:r>
            <w:r w:rsidRPr="00EE62BA">
              <w:rPr>
                <w:rFonts w:hint="eastAsia"/>
                <w:sz w:val="22"/>
              </w:rPr>
              <w:tab/>
            </w:r>
            <w:r w:rsidRPr="00EE62BA">
              <w:rPr>
                <w:sz w:val="22"/>
              </w:rPr>
              <w:t>0</w:t>
            </w:r>
            <w:r w:rsidRPr="00EE62BA">
              <w:rPr>
                <w:rFonts w:hint="eastAsia"/>
                <w:sz w:val="22"/>
              </w:rPr>
              <w:tab/>
            </w:r>
            <w:r w:rsidRPr="00EE62BA">
              <w:rPr>
                <w:sz w:val="22"/>
              </w:rPr>
              <w:t>3</w:t>
            </w:r>
            <w:r w:rsidRPr="00EE62BA">
              <w:rPr>
                <w:rFonts w:hint="eastAsia"/>
                <w:sz w:val="22"/>
              </w:rPr>
              <w:tab/>
            </w:r>
            <w:r w:rsidRPr="00EE62BA">
              <w:rPr>
                <w:sz w:val="22"/>
              </w:rPr>
              <w:t>0</w:t>
            </w:r>
            <w:r w:rsidRPr="00EE62BA">
              <w:rPr>
                <w:rFonts w:hint="eastAsia"/>
                <w:sz w:val="22"/>
              </w:rPr>
              <w:tab/>
            </w:r>
            <w:r w:rsidRPr="00EE62BA">
              <w:rPr>
                <w:sz w:val="22"/>
              </w:rPr>
              <w:t>5</w:t>
            </w:r>
            <w:r w:rsidRPr="00EE62BA">
              <w:rPr>
                <w:rFonts w:hint="eastAsia"/>
                <w:sz w:val="22"/>
              </w:rPr>
              <w:tab/>
            </w:r>
            <w:r w:rsidRPr="00EE62BA">
              <w:rPr>
                <w:sz w:val="22"/>
              </w:rPr>
              <w:t>0</w:t>
            </w:r>
          </w:p>
          <w:p w:rsidR="00C46505" w:rsidRPr="00EE62BA" w:rsidRDefault="00C46505" w:rsidP="00B6292B">
            <w:pPr>
              <w:spacing w:line="240" w:lineRule="auto"/>
              <w:jc w:val="center"/>
              <w:rPr>
                <w:sz w:val="22"/>
              </w:rPr>
            </w:pPr>
            <w:r w:rsidRPr="00EE62BA">
              <w:rPr>
                <w:rFonts w:hint="eastAsia"/>
                <w:sz w:val="22"/>
              </w:rPr>
              <w:tab/>
            </w:r>
            <w:r w:rsidRPr="00EE62BA">
              <w:rPr>
                <w:sz w:val="22"/>
              </w:rPr>
              <w:t>1</w:t>
            </w:r>
            <w:r w:rsidRPr="00EE62BA">
              <w:rPr>
                <w:rFonts w:hint="eastAsia"/>
                <w:sz w:val="22"/>
              </w:rPr>
              <w:tab/>
            </w:r>
            <w:r w:rsidRPr="00EE62BA">
              <w:rPr>
                <w:sz w:val="22"/>
              </w:rPr>
              <w:t>3</w:t>
            </w:r>
            <w:r w:rsidRPr="00EE62BA">
              <w:rPr>
                <w:rFonts w:hint="eastAsia"/>
                <w:sz w:val="22"/>
              </w:rPr>
              <w:tab/>
            </w:r>
            <w:r w:rsidRPr="00EE62BA">
              <w:rPr>
                <w:sz w:val="22"/>
              </w:rPr>
              <w:t>3</w:t>
            </w:r>
            <w:r w:rsidRPr="00EE62BA">
              <w:rPr>
                <w:rFonts w:hint="eastAsia"/>
                <w:sz w:val="22"/>
              </w:rPr>
              <w:tab/>
            </w:r>
            <w:r w:rsidRPr="00EE62BA">
              <w:rPr>
                <w:sz w:val="22"/>
              </w:rPr>
              <w:t>1</w:t>
            </w:r>
            <w:r w:rsidRPr="00EE62BA">
              <w:rPr>
                <w:rFonts w:hint="eastAsia"/>
                <w:sz w:val="22"/>
              </w:rPr>
              <w:tab/>
            </w:r>
            <w:r w:rsidRPr="00EE62BA">
              <w:rPr>
                <w:sz w:val="22"/>
              </w:rPr>
              <w:t>5</w:t>
            </w:r>
            <w:r w:rsidRPr="00EE62BA">
              <w:rPr>
                <w:rFonts w:hint="eastAsia"/>
                <w:sz w:val="22"/>
              </w:rPr>
              <w:tab/>
            </w:r>
            <w:r w:rsidRPr="00EE62BA">
              <w:rPr>
                <w:sz w:val="22"/>
              </w:rPr>
              <w:t>1</w:t>
            </w:r>
          </w:p>
          <w:p w:rsidR="00C46505" w:rsidRPr="00EE62BA" w:rsidRDefault="00C46505" w:rsidP="00B6292B">
            <w:pPr>
              <w:spacing w:line="240" w:lineRule="auto"/>
              <w:jc w:val="center"/>
              <w:rPr>
                <w:sz w:val="22"/>
              </w:rPr>
            </w:pPr>
            <w:r w:rsidRPr="00EE62BA">
              <w:rPr>
                <w:rFonts w:hint="eastAsia"/>
                <w:sz w:val="22"/>
              </w:rPr>
              <w:tab/>
            </w:r>
            <w:r w:rsidRPr="00EE62BA">
              <w:rPr>
                <w:sz w:val="22"/>
              </w:rPr>
              <w:t>1</w:t>
            </w:r>
            <w:r w:rsidRPr="00EE62BA">
              <w:rPr>
                <w:rFonts w:hint="eastAsia"/>
                <w:sz w:val="22"/>
              </w:rPr>
              <w:tab/>
            </w:r>
            <w:r w:rsidRPr="00EE62BA">
              <w:rPr>
                <w:sz w:val="22"/>
              </w:rPr>
              <w:t>5</w:t>
            </w:r>
            <w:r w:rsidRPr="00EE62BA">
              <w:rPr>
                <w:rFonts w:hint="eastAsia"/>
                <w:sz w:val="22"/>
              </w:rPr>
              <w:tab/>
            </w:r>
            <w:r w:rsidRPr="00EE62BA">
              <w:rPr>
                <w:sz w:val="22"/>
              </w:rPr>
              <w:t>3</w:t>
            </w:r>
            <w:r w:rsidRPr="00EE62BA">
              <w:rPr>
                <w:rFonts w:hint="eastAsia"/>
                <w:sz w:val="22"/>
              </w:rPr>
              <w:tab/>
            </w:r>
            <w:r w:rsidRPr="00EE62BA">
              <w:rPr>
                <w:sz w:val="22"/>
              </w:rPr>
              <w:t>5</w:t>
            </w:r>
            <w:r w:rsidRPr="00EE62BA">
              <w:rPr>
                <w:rFonts w:hint="eastAsia"/>
                <w:sz w:val="22"/>
              </w:rPr>
              <w:tab/>
            </w:r>
            <w:r w:rsidRPr="00EE62BA">
              <w:rPr>
                <w:sz w:val="22"/>
              </w:rPr>
              <w:t>5</w:t>
            </w:r>
            <w:r w:rsidRPr="00EE62BA">
              <w:rPr>
                <w:rFonts w:hint="eastAsia"/>
                <w:sz w:val="22"/>
              </w:rPr>
              <w:tab/>
            </w:r>
            <w:r w:rsidRPr="00EE62BA">
              <w:rPr>
                <w:sz w:val="22"/>
              </w:rPr>
              <w:t>3</w:t>
            </w:r>
          </w:p>
          <w:p w:rsidR="00C46505" w:rsidRPr="00EE62BA" w:rsidRDefault="00C46505" w:rsidP="00B6292B">
            <w:pPr>
              <w:spacing w:line="240" w:lineRule="auto"/>
              <w:jc w:val="center"/>
              <w:rPr>
                <w:sz w:val="22"/>
              </w:rPr>
            </w:pPr>
            <w:r w:rsidRPr="00EE62BA">
              <w:rPr>
                <w:sz w:val="22"/>
              </w:rPr>
              <w:t>3×3=9</w:t>
            </w:r>
            <w:r w:rsidRPr="00EE62BA">
              <w:rPr>
                <w:rFonts w:ascii="方正书宋_GBK" w:hAnsi="方正书宋_GBK"/>
                <w:sz w:val="22"/>
              </w:rPr>
              <w:t>(</w:t>
            </w:r>
            <w:r w:rsidRPr="00EE62BA">
              <w:rPr>
                <w:rFonts w:hint="eastAsia"/>
                <w:sz w:val="22"/>
              </w:rPr>
              <w:t>个</w:t>
            </w:r>
            <w:r w:rsidRPr="00EE62BA">
              <w:rPr>
                <w:rFonts w:ascii="方正书宋_GBK" w:hAnsi="方正书宋_GBK"/>
                <w:sz w:val="22"/>
              </w:rPr>
              <w:t>)</w:t>
            </w:r>
          </w:p>
          <w:p w:rsidR="00C46505" w:rsidRPr="00EE62BA" w:rsidRDefault="00C46505" w:rsidP="00B6292B">
            <w:pPr>
              <w:spacing w:line="240" w:lineRule="auto"/>
              <w:jc w:val="center"/>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首位固定法。</w:t>
            </w:r>
          </w:p>
          <w:p w:rsidR="00C46505" w:rsidRPr="00EE62BA" w:rsidRDefault="00C46505" w:rsidP="00B6292B">
            <w:pPr>
              <w:spacing w:line="240" w:lineRule="auto"/>
              <w:jc w:val="center"/>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连线法。</w:t>
            </w:r>
          </w:p>
        </w:tc>
      </w:tr>
    </w:tbl>
    <w:p w:rsidR="00C46505" w:rsidRPr="00EE62BA" w:rsidRDefault="00C46505" w:rsidP="00C46505">
      <w:pPr>
        <w:spacing w:line="240" w:lineRule="auto"/>
        <w:jc w:val="center"/>
        <w:rPr>
          <w:sz w:val="22"/>
        </w:rPr>
      </w:pPr>
      <w:r w:rsidRPr="00EE62BA">
        <w:rPr>
          <w:noProof/>
          <w:sz w:val="22"/>
        </w:rPr>
        <w:lastRenderedPageBreak/>
        <w:drawing>
          <wp:inline distT="0" distB="0" distL="0" distR="0">
            <wp:extent cx="2014920" cy="432720"/>
            <wp:effectExtent l="0" t="0" r="0" b="0"/>
            <wp:docPr id="1514" name="jxfs.jpg" descr="id:21475089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1"/>
                    <a:stretch>
                      <a:fillRect/>
                    </a:stretch>
                  </pic:blipFill>
                  <pic:spPr>
                    <a:xfrm>
                      <a:off x="0" y="0"/>
                      <a:ext cx="2014920" cy="432720"/>
                    </a:xfrm>
                    <a:prstGeom prst="rect">
                      <a:avLst/>
                    </a:prstGeom>
                  </pic:spPr>
                </pic:pic>
              </a:graphicData>
            </a:graphic>
          </wp:inline>
        </w:drawing>
      </w:r>
    </w:p>
    <w:p w:rsidR="00C46505" w:rsidRPr="00EE62BA" w:rsidRDefault="00C46505" w:rsidP="00C46505">
      <w:pPr>
        <w:spacing w:line="240" w:lineRule="auto"/>
        <w:jc w:val="center"/>
        <w:rPr>
          <w:sz w:val="22"/>
        </w:rPr>
      </w:pPr>
      <w:r w:rsidRPr="00EE62BA">
        <w:rPr>
          <w:noProof/>
          <w:sz w:val="22"/>
        </w:rPr>
        <w:drawing>
          <wp:inline distT="0" distB="0" distL="0" distR="0">
            <wp:extent cx="1085760" cy="291960"/>
            <wp:effectExtent l="0" t="0" r="0" b="0"/>
            <wp:docPr id="1515" name="cgzc.jpg" descr="id:21475089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32"/>
                    <a:stretch>
                      <a:fillRect/>
                    </a:stretch>
                  </pic:blipFill>
                  <pic:spPr>
                    <a:xfrm>
                      <a:off x="0" y="0"/>
                      <a:ext cx="1085760" cy="291960"/>
                    </a:xfrm>
                    <a:prstGeom prst="rect">
                      <a:avLst/>
                    </a:prstGeom>
                  </pic:spPr>
                </pic:pic>
              </a:graphicData>
            </a:graphic>
          </wp:inline>
        </w:drawing>
      </w:r>
    </w:p>
    <w:p w:rsidR="00C46505" w:rsidRPr="00EE62BA" w:rsidRDefault="00C46505" w:rsidP="00C46505">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动手实践、自主探索、合作交流成为学生学习的主要方式。</w:t>
      </w:r>
    </w:p>
    <w:p w:rsidR="00C46505" w:rsidRPr="00EE62BA" w:rsidRDefault="00C46505" w:rsidP="00C46505">
      <w:pPr>
        <w:spacing w:line="240" w:lineRule="auto"/>
        <w:ind w:firstLineChars="200" w:firstLine="440"/>
        <w:rPr>
          <w:sz w:val="22"/>
        </w:rPr>
      </w:pPr>
      <w:r w:rsidRPr="00EE62BA">
        <w:rPr>
          <w:rFonts w:hint="eastAsia"/>
          <w:sz w:val="22"/>
        </w:rPr>
        <w:t>上课开始我就组织学生摆一摆</w:t>
      </w:r>
      <w:r w:rsidRPr="00EE62BA">
        <w:rPr>
          <w:rFonts w:ascii="方正书宋_GBK" w:hAnsi="方正书宋_GBK"/>
          <w:sz w:val="22"/>
        </w:rPr>
        <w:t>,</w:t>
      </w:r>
      <w:r w:rsidRPr="00EE62BA">
        <w:rPr>
          <w:rFonts w:hint="eastAsia"/>
          <w:sz w:val="22"/>
        </w:rPr>
        <w:t>加强外部操作的直观性</w:t>
      </w:r>
      <w:r w:rsidRPr="00EE62BA">
        <w:rPr>
          <w:rFonts w:ascii="方正书宋_GBK" w:hAnsi="方正书宋_GBK"/>
          <w:sz w:val="22"/>
        </w:rPr>
        <w:t>,</w:t>
      </w:r>
      <w:r w:rsidRPr="00EE62BA">
        <w:rPr>
          <w:rFonts w:hint="eastAsia"/>
          <w:sz w:val="22"/>
        </w:rPr>
        <w:t>引导学生操作、思考</w:t>
      </w:r>
      <w:r w:rsidRPr="00EE62BA">
        <w:rPr>
          <w:rFonts w:ascii="方正书宋_GBK" w:hAnsi="方正书宋_GBK"/>
          <w:sz w:val="22"/>
        </w:rPr>
        <w:t>,</w:t>
      </w:r>
      <w:r w:rsidRPr="00EE62BA">
        <w:rPr>
          <w:rFonts w:hint="eastAsia"/>
          <w:sz w:val="22"/>
        </w:rPr>
        <w:t>充分发挥学生的主观能动性</w:t>
      </w:r>
      <w:r w:rsidRPr="00EE62BA">
        <w:rPr>
          <w:rFonts w:ascii="方正书宋_GBK" w:hAnsi="方正书宋_GBK"/>
          <w:sz w:val="22"/>
        </w:rPr>
        <w:t>,</w:t>
      </w:r>
      <w:r w:rsidRPr="00EE62BA">
        <w:rPr>
          <w:rFonts w:hint="eastAsia"/>
          <w:sz w:val="22"/>
        </w:rPr>
        <w:t>促进学生积极参与学习活动。让学生亲身经历了探究过程</w:t>
      </w:r>
      <w:r w:rsidRPr="00EE62BA">
        <w:rPr>
          <w:rFonts w:ascii="方正书宋_GBK" w:hAnsi="方正书宋_GBK"/>
          <w:sz w:val="22"/>
        </w:rPr>
        <w:t>,</w:t>
      </w:r>
      <w:r w:rsidRPr="00EE62BA">
        <w:rPr>
          <w:rFonts w:hint="eastAsia"/>
          <w:sz w:val="22"/>
        </w:rPr>
        <w:t>体验了探索的成功或失败。</w:t>
      </w:r>
    </w:p>
    <w:p w:rsidR="00C46505" w:rsidRPr="00EE62BA" w:rsidRDefault="00C46505" w:rsidP="00C46505">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师生互动。</w:t>
      </w:r>
    </w:p>
    <w:p w:rsidR="00C46505" w:rsidRPr="00EE62BA" w:rsidRDefault="00C46505" w:rsidP="00C46505">
      <w:pPr>
        <w:spacing w:line="240" w:lineRule="auto"/>
        <w:ind w:firstLineChars="200" w:firstLine="440"/>
        <w:rPr>
          <w:sz w:val="22"/>
        </w:rPr>
      </w:pPr>
      <w:r w:rsidRPr="00EE62BA">
        <w:rPr>
          <w:rFonts w:hint="eastAsia"/>
          <w:sz w:val="22"/>
        </w:rPr>
        <w:t>我通过比较诚恳的态度和有激励性的语言来和学生交流</w:t>
      </w:r>
      <w:r w:rsidRPr="00EE62BA">
        <w:rPr>
          <w:rFonts w:ascii="方正书宋_GBK" w:hAnsi="方正书宋_GBK"/>
          <w:sz w:val="22"/>
        </w:rPr>
        <w:t>,</w:t>
      </w:r>
      <w:r w:rsidRPr="00EE62BA">
        <w:rPr>
          <w:rFonts w:hint="eastAsia"/>
          <w:sz w:val="22"/>
        </w:rPr>
        <w:t>使学生完全是在平等、自由、和谐的氛围中学习</w:t>
      </w:r>
      <w:r w:rsidRPr="00EE62BA">
        <w:rPr>
          <w:rFonts w:ascii="方正书宋_GBK" w:hAnsi="方正书宋_GBK"/>
          <w:sz w:val="22"/>
        </w:rPr>
        <w:t>,</w:t>
      </w:r>
      <w:r w:rsidRPr="00EE62BA">
        <w:rPr>
          <w:rFonts w:hint="eastAsia"/>
          <w:sz w:val="22"/>
        </w:rPr>
        <w:t>教师已经成为学生学习活动的组织者、引导者、合作者。</w:t>
      </w:r>
    </w:p>
    <w:p w:rsidR="00C46505" w:rsidRPr="00EE62BA" w:rsidRDefault="00C46505" w:rsidP="00C46505">
      <w:pPr>
        <w:spacing w:line="240" w:lineRule="auto"/>
        <w:jc w:val="center"/>
        <w:rPr>
          <w:sz w:val="22"/>
        </w:rPr>
      </w:pPr>
      <w:r w:rsidRPr="00EE62BA">
        <w:rPr>
          <w:noProof/>
          <w:sz w:val="22"/>
        </w:rPr>
        <w:drawing>
          <wp:inline distT="0" distB="0" distL="0" distR="0">
            <wp:extent cx="1085760" cy="291960"/>
            <wp:effectExtent l="0" t="0" r="0" b="0"/>
            <wp:docPr id="1516" name="bzzc.jpg" descr="id:21475089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33"/>
                    <a:stretch>
                      <a:fillRect/>
                    </a:stretch>
                  </pic:blipFill>
                  <pic:spPr>
                    <a:xfrm>
                      <a:off x="0" y="0"/>
                      <a:ext cx="1085760" cy="291960"/>
                    </a:xfrm>
                    <a:prstGeom prst="rect">
                      <a:avLst/>
                    </a:prstGeom>
                  </pic:spPr>
                </pic:pic>
              </a:graphicData>
            </a:graphic>
          </wp:inline>
        </w:drawing>
      </w:r>
    </w:p>
    <w:p w:rsidR="00C46505" w:rsidRPr="00EE62BA" w:rsidRDefault="00C46505" w:rsidP="00C46505">
      <w:pPr>
        <w:spacing w:line="240" w:lineRule="auto"/>
        <w:ind w:firstLineChars="200" w:firstLine="440"/>
        <w:rPr>
          <w:sz w:val="22"/>
        </w:rPr>
      </w:pPr>
      <w:r w:rsidRPr="00EE62BA">
        <w:rPr>
          <w:rFonts w:hint="eastAsia"/>
          <w:sz w:val="22"/>
        </w:rPr>
        <w:t>由于学生的认知水平还停留在感性层面</w:t>
      </w:r>
      <w:r w:rsidRPr="00EE62BA">
        <w:rPr>
          <w:rFonts w:ascii="方正书宋_GBK" w:hAnsi="方正书宋_GBK"/>
          <w:sz w:val="22"/>
        </w:rPr>
        <w:t>,</w:t>
      </w:r>
      <w:r w:rsidRPr="00EE62BA">
        <w:rPr>
          <w:rFonts w:hint="eastAsia"/>
          <w:sz w:val="22"/>
        </w:rPr>
        <w:t>在排列数字这一活动中</w:t>
      </w:r>
      <w:r w:rsidRPr="00EE62BA">
        <w:rPr>
          <w:rFonts w:ascii="方正书宋_GBK" w:hAnsi="方正书宋_GBK"/>
          <w:sz w:val="22"/>
        </w:rPr>
        <w:t>,</w:t>
      </w:r>
      <w:r w:rsidRPr="00EE62BA">
        <w:rPr>
          <w:rFonts w:hint="eastAsia"/>
          <w:sz w:val="22"/>
        </w:rPr>
        <w:t>不少学生没有按照一定的顺序排</w:t>
      </w:r>
      <w:r w:rsidRPr="00EE62BA">
        <w:rPr>
          <w:rFonts w:ascii="方正书宋_GBK" w:hAnsi="方正书宋_GBK"/>
          <w:sz w:val="22"/>
        </w:rPr>
        <w:t>,</w:t>
      </w:r>
      <w:r w:rsidRPr="00EE62BA">
        <w:rPr>
          <w:rFonts w:hint="eastAsia"/>
          <w:sz w:val="22"/>
        </w:rPr>
        <w:t>但却排出了所有的搭配方法</w:t>
      </w:r>
      <w:r w:rsidRPr="00EE62BA">
        <w:rPr>
          <w:rFonts w:ascii="方正书宋_GBK" w:hAnsi="方正书宋_GBK"/>
          <w:sz w:val="22"/>
        </w:rPr>
        <w:t>,</w:t>
      </w:r>
      <w:r w:rsidRPr="00EE62BA">
        <w:rPr>
          <w:rFonts w:hint="eastAsia"/>
          <w:sz w:val="22"/>
        </w:rPr>
        <w:t>显得凌乱。</w:t>
      </w:r>
    </w:p>
    <w:p w:rsidR="00C46505" w:rsidRPr="00EE62BA" w:rsidRDefault="00C46505" w:rsidP="00C46505">
      <w:pPr>
        <w:spacing w:line="240" w:lineRule="auto"/>
        <w:jc w:val="center"/>
        <w:rPr>
          <w:sz w:val="22"/>
        </w:rPr>
      </w:pPr>
      <w:r w:rsidRPr="00EE62BA">
        <w:rPr>
          <w:noProof/>
          <w:sz w:val="22"/>
        </w:rPr>
        <w:drawing>
          <wp:inline distT="0" distB="0" distL="0" distR="0">
            <wp:extent cx="1085760" cy="291960"/>
            <wp:effectExtent l="0" t="0" r="0" b="0"/>
            <wp:docPr id="1517" name="zjsj.jpg" descr="id:21475089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34"/>
                    <a:stretch>
                      <a:fillRect/>
                    </a:stretch>
                  </pic:blipFill>
                  <pic:spPr>
                    <a:xfrm>
                      <a:off x="0" y="0"/>
                      <a:ext cx="1085760" cy="291960"/>
                    </a:xfrm>
                    <a:prstGeom prst="rect">
                      <a:avLst/>
                    </a:prstGeom>
                  </pic:spPr>
                </pic:pic>
              </a:graphicData>
            </a:graphic>
          </wp:inline>
        </w:drawing>
      </w:r>
    </w:p>
    <w:p w:rsidR="00C46505" w:rsidRPr="00EE62BA" w:rsidRDefault="00C46505" w:rsidP="00C46505">
      <w:pPr>
        <w:spacing w:line="240" w:lineRule="auto"/>
        <w:ind w:firstLineChars="200" w:firstLine="440"/>
        <w:rPr>
          <w:sz w:val="22"/>
        </w:rPr>
      </w:pPr>
      <w:r w:rsidRPr="00EE62BA">
        <w:rPr>
          <w:rFonts w:hint="eastAsia"/>
          <w:sz w:val="22"/>
        </w:rPr>
        <w:t>针对学生不按顺序排列</w:t>
      </w:r>
      <w:r w:rsidRPr="00EE62BA">
        <w:rPr>
          <w:rFonts w:ascii="方正书宋_GBK" w:hAnsi="方正书宋_GBK"/>
          <w:sz w:val="22"/>
        </w:rPr>
        <w:t>,</w:t>
      </w:r>
      <w:r w:rsidRPr="00EE62BA">
        <w:rPr>
          <w:rFonts w:hint="eastAsia"/>
          <w:sz w:val="22"/>
        </w:rPr>
        <w:t>我会这样引导</w:t>
      </w:r>
      <w:r w:rsidRPr="00EE62BA">
        <w:rPr>
          <w:rFonts w:ascii="方正书宋_GBK" w:hAnsi="方正书宋_GBK"/>
          <w:sz w:val="22"/>
        </w:rPr>
        <w:t>:</w:t>
      </w:r>
      <w:r w:rsidRPr="00EE62BA">
        <w:rPr>
          <w:rFonts w:hint="eastAsia"/>
          <w:sz w:val="22"/>
        </w:rPr>
        <w:t>“老师都看花了</w:t>
      </w:r>
      <w:r w:rsidRPr="00EE62BA">
        <w:rPr>
          <w:rFonts w:ascii="方正书宋_GBK" w:hAnsi="方正书宋_GBK"/>
          <w:sz w:val="22"/>
        </w:rPr>
        <w:t>,</w:t>
      </w:r>
      <w:r w:rsidRPr="00EE62BA">
        <w:rPr>
          <w:rFonts w:hint="eastAsia"/>
          <w:sz w:val="22"/>
        </w:rPr>
        <w:t>你能不能按照刚才那种方法再排一下……”这样学生二次排可能还会乱</w:t>
      </w:r>
      <w:r w:rsidRPr="00EE62BA">
        <w:rPr>
          <w:rFonts w:ascii="方正书宋_GBK" w:hAnsi="方正书宋_GBK"/>
          <w:sz w:val="22"/>
        </w:rPr>
        <w:t>,</w:t>
      </w:r>
      <w:r w:rsidRPr="00EE62BA">
        <w:rPr>
          <w:rFonts w:hint="eastAsia"/>
          <w:sz w:val="22"/>
        </w:rPr>
        <w:t>出现重复</w:t>
      </w:r>
      <w:r w:rsidRPr="00EE62BA">
        <w:rPr>
          <w:rFonts w:ascii="方正书宋_GBK" w:hAnsi="方正书宋_GBK"/>
          <w:sz w:val="22"/>
        </w:rPr>
        <w:t>,</w:t>
      </w:r>
      <w:r w:rsidRPr="00EE62BA">
        <w:rPr>
          <w:rFonts w:hint="eastAsia"/>
          <w:sz w:val="22"/>
        </w:rPr>
        <w:t>老师就可抓住问题让其他学生上来排。师</w:t>
      </w:r>
      <w:r w:rsidRPr="00EE62BA">
        <w:rPr>
          <w:rFonts w:ascii="方正书宋_GBK" w:hAnsi="方正书宋_GBK"/>
          <w:sz w:val="22"/>
        </w:rPr>
        <w:t>:</w:t>
      </w:r>
      <w:r w:rsidRPr="00EE62BA">
        <w:rPr>
          <w:rFonts w:hint="eastAsia"/>
          <w:sz w:val="22"/>
        </w:rPr>
        <w:t>“你们觉得他这样排怎样</w:t>
      </w:r>
      <w:r w:rsidRPr="00EE62BA">
        <w:rPr>
          <w:rFonts w:ascii="方正书宋_GBK" w:hAnsi="方正书宋_GBK"/>
          <w:sz w:val="22"/>
        </w:rPr>
        <w:t>?</w:t>
      </w:r>
      <w:r w:rsidRPr="00EE62BA">
        <w:rPr>
          <w:rFonts w:hint="eastAsia"/>
          <w:sz w:val="22"/>
        </w:rPr>
        <w:t>其他同学有没有更好的方法……”最后再引导学生总结出有序的排列</w:t>
      </w:r>
      <w:r w:rsidRPr="00EE62BA">
        <w:rPr>
          <w:rFonts w:ascii="方正书宋_GBK" w:hAnsi="方正书宋_GBK"/>
          <w:sz w:val="22"/>
        </w:rPr>
        <w:t>,</w:t>
      </w:r>
      <w:r w:rsidRPr="00EE62BA">
        <w:rPr>
          <w:rFonts w:hint="eastAsia"/>
          <w:sz w:val="22"/>
        </w:rPr>
        <w:t>不重复、不遗漏就能准确地找出所有的结果。教师要善于有效地引导学生</w:t>
      </w:r>
      <w:r w:rsidRPr="00EE62BA">
        <w:rPr>
          <w:rFonts w:ascii="方正书宋_GBK" w:hAnsi="方正书宋_GBK"/>
          <w:sz w:val="22"/>
        </w:rPr>
        <w:t>,</w:t>
      </w:r>
      <w:r w:rsidRPr="00EE62BA">
        <w:rPr>
          <w:rFonts w:hint="eastAsia"/>
          <w:sz w:val="22"/>
        </w:rPr>
        <w:t>提高活动的效率。</w:t>
      </w:r>
    </w:p>
    <w:p w:rsidR="00C46505" w:rsidRPr="00EE62BA" w:rsidRDefault="00C46505" w:rsidP="00C46505">
      <w:pPr>
        <w:spacing w:line="240" w:lineRule="auto"/>
        <w:jc w:val="center"/>
        <w:rPr>
          <w:sz w:val="22"/>
        </w:rPr>
      </w:pPr>
      <w:r w:rsidRPr="00EE62BA">
        <w:rPr>
          <w:noProof/>
          <w:sz w:val="22"/>
        </w:rPr>
        <w:drawing>
          <wp:inline distT="0" distB="0" distL="0" distR="0">
            <wp:extent cx="2014920" cy="432720"/>
            <wp:effectExtent l="0" t="0" r="0" b="0"/>
            <wp:docPr id="1518" name="jcckzl.jpg" descr="id:21475089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35"/>
                    <a:stretch>
                      <a:fillRect/>
                    </a:stretch>
                  </pic:blipFill>
                  <pic:spPr>
                    <a:xfrm>
                      <a:off x="0" y="0"/>
                      <a:ext cx="2014920" cy="432720"/>
                    </a:xfrm>
                    <a:prstGeom prst="rect">
                      <a:avLst/>
                    </a:prstGeom>
                  </pic:spPr>
                </pic:pic>
              </a:graphicData>
            </a:graphic>
          </wp:inline>
        </w:drawing>
      </w:r>
    </w:p>
    <w:p w:rsidR="00C46505" w:rsidRPr="00EE62BA" w:rsidRDefault="00C46505" w:rsidP="00C46505">
      <w:pPr>
        <w:spacing w:line="240" w:lineRule="auto"/>
        <w:jc w:val="center"/>
        <w:rPr>
          <w:sz w:val="22"/>
        </w:rPr>
      </w:pPr>
      <w:r w:rsidRPr="00EE62BA">
        <w:rPr>
          <w:noProof/>
          <w:sz w:val="22"/>
        </w:rPr>
        <w:drawing>
          <wp:inline distT="0" distB="0" distL="0" distR="0">
            <wp:extent cx="1350720" cy="291960"/>
            <wp:effectExtent l="0" t="0" r="0" b="0"/>
            <wp:docPr id="1519" name="dxltjx.jpg" descr="id:21475089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36"/>
                    <a:stretch>
                      <a:fillRect/>
                    </a:stretch>
                  </pic:blipFill>
                  <pic:spPr>
                    <a:xfrm>
                      <a:off x="0" y="0"/>
                      <a:ext cx="1350720" cy="291960"/>
                    </a:xfrm>
                    <a:prstGeom prst="rect">
                      <a:avLst/>
                    </a:prstGeom>
                  </pic:spPr>
                </pic:pic>
              </a:graphicData>
            </a:graphic>
          </wp:inline>
        </w:drawing>
      </w:r>
    </w:p>
    <w:p w:rsidR="00C46505" w:rsidRPr="00EE62BA" w:rsidRDefault="00C46505" w:rsidP="00C46505">
      <w:pPr>
        <w:spacing w:line="240" w:lineRule="auto"/>
        <w:ind w:firstLineChars="200" w:firstLine="440"/>
        <w:rPr>
          <w:sz w:val="22"/>
        </w:rPr>
      </w:pPr>
      <w:r w:rsidRPr="00EE62BA">
        <w:rPr>
          <w:noProof/>
          <w:sz w:val="22"/>
        </w:rPr>
        <w:drawing>
          <wp:inline distT="0" distB="0" distL="0" distR="0">
            <wp:extent cx="291960" cy="146520"/>
            <wp:effectExtent l="0" t="0" r="0" b="0"/>
            <wp:docPr id="1520" name="lt0.jpg" descr="id:21475089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37"/>
                    <a:stretch>
                      <a:fillRect/>
                    </a:stretch>
                  </pic:blipFill>
                  <pic:spPr>
                    <a:xfrm>
                      <a:off x="0" y="0"/>
                      <a:ext cx="291960" cy="146520"/>
                    </a:xfrm>
                    <a:prstGeom prst="rect">
                      <a:avLst/>
                    </a:prstGeom>
                  </pic:spPr>
                </pic:pic>
              </a:graphicData>
            </a:graphic>
          </wp:inline>
        </w:drawing>
      </w:r>
      <w:r w:rsidRPr="00EE62BA">
        <w:rPr>
          <w:sz w:val="22"/>
        </w:rPr>
        <w:t xml:space="preserve">　</w:t>
      </w:r>
      <w:r w:rsidRPr="00EE62BA">
        <w:rPr>
          <w:rFonts w:hint="eastAsia"/>
          <w:sz w:val="22"/>
        </w:rPr>
        <w:t>用</w:t>
      </w:r>
      <w:r w:rsidRPr="00EE62BA">
        <w:rPr>
          <w:sz w:val="22"/>
        </w:rPr>
        <w:t>5</w:t>
      </w:r>
      <w:r w:rsidRPr="00EE62BA">
        <w:rPr>
          <w:rFonts w:ascii="方正书宋_GBK" w:hAnsi="方正书宋_GBK"/>
          <w:sz w:val="22"/>
        </w:rPr>
        <w:t>,</w:t>
      </w:r>
      <w:r w:rsidRPr="00EE62BA">
        <w:rPr>
          <w:sz w:val="22"/>
        </w:rPr>
        <w:t>7</w:t>
      </w:r>
      <w:r w:rsidRPr="00EE62BA">
        <w:rPr>
          <w:rFonts w:ascii="方正书宋_GBK" w:hAnsi="方正书宋_GBK"/>
          <w:sz w:val="22"/>
        </w:rPr>
        <w:t>,</w:t>
      </w:r>
      <w:r w:rsidRPr="00EE62BA">
        <w:rPr>
          <w:sz w:val="22"/>
        </w:rPr>
        <w:t>9</w:t>
      </w:r>
      <w:r w:rsidRPr="00EE62BA">
        <w:rPr>
          <w:rFonts w:ascii="方正书宋_GBK" w:hAnsi="方正书宋_GBK"/>
          <w:sz w:val="22"/>
        </w:rPr>
        <w:t>,</w:t>
      </w:r>
      <w:r w:rsidRPr="00EE62BA">
        <w:rPr>
          <w:sz w:val="22"/>
        </w:rPr>
        <w:t>0</w:t>
      </w:r>
      <w:r w:rsidRPr="00EE62BA">
        <w:rPr>
          <w:rFonts w:hint="eastAsia"/>
          <w:sz w:val="22"/>
        </w:rPr>
        <w:t>能组成哪些没有重复数字的三位数</w:t>
      </w:r>
      <w:r w:rsidRPr="00EE62BA">
        <w:rPr>
          <w:rFonts w:ascii="方正书宋_GBK" w:hAnsi="方正书宋_GBK"/>
          <w:sz w:val="22"/>
        </w:rPr>
        <w:t>?</w:t>
      </w:r>
    </w:p>
    <w:p w:rsidR="00C46505" w:rsidRPr="00EE62BA" w:rsidRDefault="00C46505" w:rsidP="00C46505">
      <w:pPr>
        <w:spacing w:line="240" w:lineRule="auto"/>
        <w:ind w:firstLineChars="200" w:firstLine="440"/>
        <w:rPr>
          <w:sz w:val="22"/>
        </w:rPr>
      </w:pPr>
      <w:r w:rsidRPr="00EE62BA">
        <w:rPr>
          <w:rFonts w:ascii="方正书宋_GBK" w:hAnsi="方正书宋_GBK"/>
          <w:sz w:val="22"/>
        </w:rPr>
        <w:lastRenderedPageBreak/>
        <w:t>[</w:t>
      </w:r>
      <w:r w:rsidRPr="00EE62BA">
        <w:rPr>
          <w:rFonts w:hint="eastAsia"/>
          <w:sz w:val="22"/>
        </w:rPr>
        <w:t>名师点拨</w:t>
      </w:r>
      <w:r w:rsidRPr="00EE62BA">
        <w:rPr>
          <w:rFonts w:ascii="方正书宋_GBK" w:hAnsi="方正书宋_GBK"/>
          <w:sz w:val="22"/>
        </w:rPr>
        <w:t>]</w:t>
      </w:r>
      <w:r w:rsidRPr="00EE62BA">
        <w:rPr>
          <w:sz w:val="22"/>
        </w:rPr>
        <w:t xml:space="preserve">　</w:t>
      </w:r>
      <w:r w:rsidRPr="00EE62BA">
        <w:rPr>
          <w:rFonts w:hint="eastAsia"/>
          <w:sz w:val="22"/>
        </w:rPr>
        <w:t>排列三位数</w:t>
      </w:r>
      <w:r w:rsidRPr="00EE62BA">
        <w:rPr>
          <w:rFonts w:ascii="方正书宋_GBK" w:hAnsi="方正书宋_GBK"/>
          <w:sz w:val="22"/>
        </w:rPr>
        <w:t>,</w:t>
      </w:r>
      <w:r w:rsidRPr="00EE62BA">
        <w:rPr>
          <w:rFonts w:hint="eastAsia"/>
          <w:sz w:val="22"/>
        </w:rPr>
        <w:t>先固定百位数字</w:t>
      </w:r>
      <w:r w:rsidRPr="00EE62BA">
        <w:rPr>
          <w:rFonts w:ascii="方正书宋_GBK" w:hAnsi="方正书宋_GBK"/>
          <w:sz w:val="22"/>
        </w:rPr>
        <w:t>(</w:t>
      </w:r>
      <w:r w:rsidRPr="00EE62BA">
        <w:rPr>
          <w:sz w:val="22"/>
        </w:rPr>
        <w:t>0</w:t>
      </w:r>
      <w:r w:rsidRPr="00EE62BA">
        <w:rPr>
          <w:rFonts w:hint="eastAsia"/>
          <w:sz w:val="22"/>
        </w:rPr>
        <w:t>不能放在首位</w:t>
      </w:r>
      <w:r w:rsidRPr="00EE62BA">
        <w:rPr>
          <w:rFonts w:ascii="方正书宋_GBK" w:hAnsi="方正书宋_GBK"/>
          <w:sz w:val="22"/>
        </w:rPr>
        <w:t>),</w:t>
      </w:r>
      <w:r w:rsidRPr="00EE62BA">
        <w:rPr>
          <w:rFonts w:hint="eastAsia"/>
          <w:sz w:val="22"/>
        </w:rPr>
        <w:t>再固定十位数字</w:t>
      </w:r>
      <w:r w:rsidRPr="00EE62BA">
        <w:rPr>
          <w:rFonts w:ascii="方正书宋_GBK" w:hAnsi="方正书宋_GBK"/>
          <w:sz w:val="22"/>
        </w:rPr>
        <w:t>,</w:t>
      </w:r>
      <w:r w:rsidRPr="00EE62BA">
        <w:rPr>
          <w:rFonts w:hint="eastAsia"/>
          <w:sz w:val="22"/>
        </w:rPr>
        <w:t>最后排列个位数字</w:t>
      </w:r>
      <w:r w:rsidRPr="00EE62BA">
        <w:rPr>
          <w:rFonts w:ascii="方正书宋_GBK" w:hAnsi="方正书宋_GBK"/>
          <w:sz w:val="22"/>
        </w:rPr>
        <w:t>,</w:t>
      </w:r>
      <w:r w:rsidRPr="00EE62BA">
        <w:rPr>
          <w:rFonts w:hint="eastAsia"/>
          <w:sz w:val="22"/>
        </w:rPr>
        <w:t>按顺序排列。</w:t>
      </w:r>
    </w:p>
    <w:p w:rsidR="00C46505" w:rsidRPr="00EE62BA" w:rsidRDefault="00C46505" w:rsidP="00C46505">
      <w:pPr>
        <w:spacing w:line="240" w:lineRule="auto"/>
        <w:ind w:firstLineChars="200" w:firstLine="440"/>
        <w:rPr>
          <w:sz w:val="22"/>
        </w:rPr>
      </w:pPr>
      <w:r w:rsidRPr="00EE62BA">
        <w:rPr>
          <w:rFonts w:ascii="方正书宋_GBK" w:hAnsi="方正书宋_GBK"/>
          <w:sz w:val="22"/>
        </w:rPr>
        <w:t>[</w:t>
      </w:r>
      <w:r w:rsidRPr="00EE62BA">
        <w:rPr>
          <w:rFonts w:hint="eastAsia"/>
          <w:sz w:val="22"/>
        </w:rPr>
        <w:t>解答</w:t>
      </w:r>
      <w:r w:rsidRPr="00EE62BA">
        <w:rPr>
          <w:rFonts w:ascii="方正书宋_GBK" w:hAnsi="方正书宋_GBK"/>
          <w:sz w:val="22"/>
        </w:rPr>
        <w:t>]</w:t>
      </w:r>
      <w:r w:rsidRPr="00EE62BA">
        <w:rPr>
          <w:sz w:val="22"/>
        </w:rPr>
        <w:t xml:space="preserve">　</w:t>
      </w:r>
    </w:p>
    <w:p w:rsidR="00C46505" w:rsidRPr="00EE62BA" w:rsidRDefault="00C46505" w:rsidP="00C46505">
      <w:pPr>
        <w:spacing w:line="240" w:lineRule="auto"/>
        <w:rPr>
          <w:sz w:val="22"/>
        </w:rPr>
      </w:pPr>
      <w:r w:rsidRPr="00EE62BA">
        <w:rPr>
          <w:rFonts w:hint="eastAsia"/>
          <w:sz w:val="22"/>
        </w:rPr>
        <w:t>百</w:t>
      </w:r>
      <w:r>
        <w:rPr>
          <w:rFonts w:hint="eastAsia"/>
          <w:sz w:val="22"/>
        </w:rPr>
        <w:t xml:space="preserve">        </w:t>
      </w:r>
      <w:r w:rsidRPr="00EE62BA">
        <w:rPr>
          <w:rFonts w:hint="eastAsia"/>
          <w:sz w:val="22"/>
        </w:rPr>
        <w:t>十</w:t>
      </w:r>
      <w:r>
        <w:rPr>
          <w:rFonts w:hint="eastAsia"/>
          <w:sz w:val="22"/>
        </w:rPr>
        <w:t xml:space="preserve">       </w:t>
      </w:r>
      <w:r w:rsidRPr="00EE62BA">
        <w:rPr>
          <w:rFonts w:hint="eastAsia"/>
          <w:sz w:val="22"/>
        </w:rPr>
        <w:t>个</w:t>
      </w:r>
      <w:r>
        <w:rPr>
          <w:rFonts w:hint="eastAsia"/>
          <w:sz w:val="22"/>
        </w:rPr>
        <w:t xml:space="preserve">        </w:t>
      </w:r>
      <w:r w:rsidRPr="00EE62BA">
        <w:rPr>
          <w:rFonts w:hint="eastAsia"/>
          <w:sz w:val="22"/>
        </w:rPr>
        <w:t>百</w:t>
      </w:r>
      <w:r>
        <w:rPr>
          <w:rFonts w:hint="eastAsia"/>
          <w:sz w:val="22"/>
        </w:rPr>
        <w:t xml:space="preserve">        </w:t>
      </w:r>
      <w:r w:rsidRPr="00EE62BA">
        <w:rPr>
          <w:rFonts w:hint="eastAsia"/>
          <w:sz w:val="22"/>
        </w:rPr>
        <w:t>十</w:t>
      </w:r>
      <w:r>
        <w:rPr>
          <w:rFonts w:hint="eastAsia"/>
          <w:sz w:val="22"/>
        </w:rPr>
        <w:t xml:space="preserve">          </w:t>
      </w:r>
      <w:r w:rsidRPr="00EE62BA">
        <w:rPr>
          <w:rFonts w:hint="eastAsia"/>
          <w:sz w:val="22"/>
        </w:rPr>
        <w:t>个</w:t>
      </w:r>
      <w:r>
        <w:rPr>
          <w:rFonts w:hint="eastAsia"/>
          <w:sz w:val="22"/>
        </w:rPr>
        <w:t xml:space="preserve">         </w:t>
      </w:r>
      <w:r w:rsidRPr="00EE62BA">
        <w:rPr>
          <w:rFonts w:hint="eastAsia"/>
          <w:sz w:val="22"/>
        </w:rPr>
        <w:t>百</w:t>
      </w:r>
      <w:r>
        <w:rPr>
          <w:rFonts w:hint="eastAsia"/>
          <w:sz w:val="22"/>
        </w:rPr>
        <w:t xml:space="preserve">       </w:t>
      </w:r>
      <w:r w:rsidRPr="00EE62BA">
        <w:rPr>
          <w:rFonts w:hint="eastAsia"/>
          <w:sz w:val="22"/>
        </w:rPr>
        <w:t>十</w:t>
      </w:r>
      <w:r>
        <w:rPr>
          <w:rFonts w:hint="eastAsia"/>
          <w:sz w:val="22"/>
        </w:rPr>
        <w:t xml:space="preserve">       </w:t>
      </w:r>
      <w:r w:rsidRPr="00EE62BA">
        <w:rPr>
          <w:rFonts w:hint="eastAsia"/>
          <w:sz w:val="22"/>
        </w:rPr>
        <w:t>个</w:t>
      </w:r>
    </w:p>
    <w:p w:rsidR="00C46505" w:rsidRPr="00EE62BA" w:rsidRDefault="00C46505" w:rsidP="00C46505">
      <w:pPr>
        <w:spacing w:line="240" w:lineRule="auto"/>
        <w:rPr>
          <w:sz w:val="22"/>
        </w:rPr>
      </w:pPr>
      <w:r w:rsidRPr="00EE62BA">
        <w:rPr>
          <w:sz w:val="22"/>
        </w:rPr>
        <w:t>5</w:t>
      </w:r>
      <w:r w:rsidRPr="00EE62BA">
        <w:rPr>
          <w:rFonts w:hint="eastAsia"/>
          <w:sz w:val="22"/>
        </w:rPr>
        <w:tab/>
      </w:r>
      <w:r w:rsidRPr="00EE62BA">
        <w:rPr>
          <w:sz w:val="22"/>
        </w:rPr>
        <w:t>7</w:t>
      </w:r>
      <w:r w:rsidRPr="00EE62BA">
        <w:rPr>
          <w:rFonts w:hint="eastAsia"/>
          <w:sz w:val="22"/>
        </w:rPr>
        <w:tab/>
      </w:r>
      <w:r w:rsidRPr="00EE62BA">
        <w:rPr>
          <w:sz w:val="22"/>
        </w:rPr>
        <w:t>9</w:t>
      </w:r>
      <w:r w:rsidRPr="00EE62BA">
        <w:rPr>
          <w:rFonts w:hint="eastAsia"/>
          <w:sz w:val="22"/>
        </w:rPr>
        <w:tab/>
      </w:r>
      <w:r w:rsidRPr="00EE62BA">
        <w:rPr>
          <w:sz w:val="22"/>
        </w:rPr>
        <w:t>7</w:t>
      </w:r>
      <w:r w:rsidRPr="00EE62BA">
        <w:rPr>
          <w:rFonts w:hint="eastAsia"/>
          <w:sz w:val="22"/>
        </w:rPr>
        <w:tab/>
      </w:r>
      <w:r w:rsidRPr="00EE62BA">
        <w:rPr>
          <w:sz w:val="22"/>
        </w:rPr>
        <w:t>5</w:t>
      </w:r>
      <w:r w:rsidRPr="00EE62BA">
        <w:rPr>
          <w:rFonts w:hint="eastAsia"/>
          <w:sz w:val="22"/>
        </w:rPr>
        <w:tab/>
      </w:r>
      <w:r w:rsidRPr="00EE62BA">
        <w:rPr>
          <w:sz w:val="22"/>
        </w:rPr>
        <w:t>9</w:t>
      </w:r>
      <w:r w:rsidRPr="00EE62BA">
        <w:rPr>
          <w:rFonts w:hint="eastAsia"/>
          <w:sz w:val="22"/>
        </w:rPr>
        <w:tab/>
      </w:r>
      <w:r w:rsidRPr="00EE62BA">
        <w:rPr>
          <w:sz w:val="22"/>
        </w:rPr>
        <w:t>9</w:t>
      </w:r>
      <w:r w:rsidRPr="00EE62BA">
        <w:rPr>
          <w:rFonts w:hint="eastAsia"/>
          <w:sz w:val="22"/>
        </w:rPr>
        <w:tab/>
      </w:r>
      <w:r w:rsidRPr="00EE62BA">
        <w:rPr>
          <w:sz w:val="22"/>
        </w:rPr>
        <w:t>5</w:t>
      </w:r>
      <w:r w:rsidRPr="00EE62BA">
        <w:rPr>
          <w:rFonts w:hint="eastAsia"/>
          <w:sz w:val="22"/>
        </w:rPr>
        <w:tab/>
      </w:r>
      <w:r w:rsidRPr="00EE62BA">
        <w:rPr>
          <w:sz w:val="22"/>
        </w:rPr>
        <w:t>7</w:t>
      </w:r>
    </w:p>
    <w:p w:rsidR="00C46505" w:rsidRPr="00EE62BA" w:rsidRDefault="00C46505" w:rsidP="00C46505">
      <w:pPr>
        <w:spacing w:line="240" w:lineRule="auto"/>
        <w:rPr>
          <w:sz w:val="22"/>
        </w:rPr>
      </w:pPr>
      <w:r w:rsidRPr="00EE62BA">
        <w:rPr>
          <w:sz w:val="22"/>
        </w:rPr>
        <w:t>5</w:t>
      </w:r>
      <w:r w:rsidRPr="00EE62BA">
        <w:rPr>
          <w:rFonts w:hint="eastAsia"/>
          <w:sz w:val="22"/>
        </w:rPr>
        <w:tab/>
      </w:r>
      <w:r w:rsidRPr="00EE62BA">
        <w:rPr>
          <w:sz w:val="22"/>
        </w:rPr>
        <w:t>7</w:t>
      </w:r>
      <w:r w:rsidRPr="00EE62BA">
        <w:rPr>
          <w:rFonts w:hint="eastAsia"/>
          <w:sz w:val="22"/>
        </w:rPr>
        <w:tab/>
      </w:r>
      <w:r w:rsidRPr="00EE62BA">
        <w:rPr>
          <w:sz w:val="22"/>
        </w:rPr>
        <w:t>0</w:t>
      </w:r>
      <w:r w:rsidRPr="00EE62BA">
        <w:rPr>
          <w:rFonts w:hint="eastAsia"/>
          <w:sz w:val="22"/>
        </w:rPr>
        <w:tab/>
      </w:r>
      <w:r w:rsidRPr="00EE62BA">
        <w:rPr>
          <w:sz w:val="22"/>
        </w:rPr>
        <w:t>7</w:t>
      </w:r>
      <w:r w:rsidRPr="00EE62BA">
        <w:rPr>
          <w:rFonts w:hint="eastAsia"/>
          <w:sz w:val="22"/>
        </w:rPr>
        <w:tab/>
      </w:r>
      <w:r w:rsidRPr="00EE62BA">
        <w:rPr>
          <w:sz w:val="22"/>
        </w:rPr>
        <w:t>5</w:t>
      </w:r>
      <w:r w:rsidRPr="00EE62BA">
        <w:rPr>
          <w:rFonts w:hint="eastAsia"/>
          <w:sz w:val="22"/>
        </w:rPr>
        <w:tab/>
      </w:r>
      <w:r w:rsidRPr="00EE62BA">
        <w:rPr>
          <w:sz w:val="22"/>
        </w:rPr>
        <w:t>0</w:t>
      </w:r>
      <w:r w:rsidRPr="00EE62BA">
        <w:rPr>
          <w:rFonts w:hint="eastAsia"/>
          <w:sz w:val="22"/>
        </w:rPr>
        <w:tab/>
      </w:r>
      <w:r w:rsidRPr="00EE62BA">
        <w:rPr>
          <w:sz w:val="22"/>
        </w:rPr>
        <w:t>9</w:t>
      </w:r>
      <w:r w:rsidRPr="00EE62BA">
        <w:rPr>
          <w:rFonts w:hint="eastAsia"/>
          <w:sz w:val="22"/>
        </w:rPr>
        <w:tab/>
      </w:r>
      <w:r w:rsidRPr="00EE62BA">
        <w:rPr>
          <w:sz w:val="22"/>
        </w:rPr>
        <w:t>5</w:t>
      </w:r>
      <w:r w:rsidRPr="00EE62BA">
        <w:rPr>
          <w:rFonts w:hint="eastAsia"/>
          <w:sz w:val="22"/>
        </w:rPr>
        <w:tab/>
      </w:r>
      <w:r w:rsidRPr="00EE62BA">
        <w:rPr>
          <w:sz w:val="22"/>
        </w:rPr>
        <w:t>0</w:t>
      </w:r>
    </w:p>
    <w:p w:rsidR="00C46505" w:rsidRPr="00EE62BA" w:rsidRDefault="00C46505" w:rsidP="00C46505">
      <w:pPr>
        <w:spacing w:line="240" w:lineRule="auto"/>
        <w:rPr>
          <w:sz w:val="22"/>
        </w:rPr>
      </w:pPr>
      <w:r w:rsidRPr="00EE62BA">
        <w:rPr>
          <w:sz w:val="22"/>
        </w:rPr>
        <w:t>5</w:t>
      </w:r>
      <w:r w:rsidRPr="00EE62BA">
        <w:rPr>
          <w:rFonts w:hint="eastAsia"/>
          <w:sz w:val="22"/>
        </w:rPr>
        <w:tab/>
      </w:r>
      <w:r w:rsidRPr="00EE62BA">
        <w:rPr>
          <w:sz w:val="22"/>
        </w:rPr>
        <w:t>9</w:t>
      </w:r>
      <w:r w:rsidRPr="00EE62BA">
        <w:rPr>
          <w:rFonts w:hint="eastAsia"/>
          <w:sz w:val="22"/>
        </w:rPr>
        <w:tab/>
      </w:r>
      <w:r w:rsidRPr="00EE62BA">
        <w:rPr>
          <w:sz w:val="22"/>
        </w:rPr>
        <w:t>7</w:t>
      </w:r>
      <w:r w:rsidRPr="00EE62BA">
        <w:rPr>
          <w:rFonts w:hint="eastAsia"/>
          <w:sz w:val="22"/>
        </w:rPr>
        <w:tab/>
      </w:r>
      <w:r w:rsidRPr="00EE62BA">
        <w:rPr>
          <w:sz w:val="22"/>
        </w:rPr>
        <w:t>7</w:t>
      </w:r>
      <w:r w:rsidRPr="00EE62BA">
        <w:rPr>
          <w:rFonts w:hint="eastAsia"/>
          <w:sz w:val="22"/>
        </w:rPr>
        <w:tab/>
      </w:r>
      <w:r w:rsidRPr="00EE62BA">
        <w:rPr>
          <w:sz w:val="22"/>
        </w:rPr>
        <w:t>9</w:t>
      </w:r>
      <w:r w:rsidRPr="00EE62BA">
        <w:rPr>
          <w:rFonts w:hint="eastAsia"/>
          <w:sz w:val="22"/>
        </w:rPr>
        <w:tab/>
      </w:r>
      <w:r w:rsidRPr="00EE62BA">
        <w:rPr>
          <w:sz w:val="22"/>
        </w:rPr>
        <w:t>5</w:t>
      </w:r>
      <w:r w:rsidRPr="00EE62BA">
        <w:rPr>
          <w:rFonts w:hint="eastAsia"/>
          <w:sz w:val="22"/>
        </w:rPr>
        <w:tab/>
      </w:r>
      <w:r w:rsidRPr="00EE62BA">
        <w:rPr>
          <w:sz w:val="22"/>
        </w:rPr>
        <w:t>9</w:t>
      </w:r>
      <w:r w:rsidRPr="00EE62BA">
        <w:rPr>
          <w:rFonts w:hint="eastAsia"/>
          <w:sz w:val="22"/>
        </w:rPr>
        <w:tab/>
      </w:r>
      <w:r w:rsidRPr="00EE62BA">
        <w:rPr>
          <w:sz w:val="22"/>
        </w:rPr>
        <w:t>7</w:t>
      </w:r>
      <w:r w:rsidRPr="00EE62BA">
        <w:rPr>
          <w:rFonts w:hint="eastAsia"/>
          <w:sz w:val="22"/>
        </w:rPr>
        <w:tab/>
      </w:r>
      <w:r w:rsidRPr="00EE62BA">
        <w:rPr>
          <w:sz w:val="22"/>
        </w:rPr>
        <w:t>5</w:t>
      </w:r>
    </w:p>
    <w:p w:rsidR="00C46505" w:rsidRPr="00EE62BA" w:rsidRDefault="00C46505" w:rsidP="00C46505">
      <w:pPr>
        <w:spacing w:line="240" w:lineRule="auto"/>
        <w:rPr>
          <w:sz w:val="22"/>
        </w:rPr>
      </w:pPr>
      <w:r w:rsidRPr="00EE62BA">
        <w:rPr>
          <w:sz w:val="22"/>
        </w:rPr>
        <w:t>5</w:t>
      </w:r>
      <w:r w:rsidRPr="00EE62BA">
        <w:rPr>
          <w:rFonts w:hint="eastAsia"/>
          <w:sz w:val="22"/>
        </w:rPr>
        <w:tab/>
      </w:r>
      <w:r w:rsidRPr="00EE62BA">
        <w:rPr>
          <w:sz w:val="22"/>
        </w:rPr>
        <w:t>9</w:t>
      </w:r>
      <w:r w:rsidRPr="00EE62BA">
        <w:rPr>
          <w:rFonts w:hint="eastAsia"/>
          <w:sz w:val="22"/>
        </w:rPr>
        <w:tab/>
      </w:r>
      <w:r w:rsidRPr="00EE62BA">
        <w:rPr>
          <w:sz w:val="22"/>
        </w:rPr>
        <w:t>0</w:t>
      </w:r>
      <w:r w:rsidRPr="00EE62BA">
        <w:rPr>
          <w:rFonts w:hint="eastAsia"/>
          <w:sz w:val="22"/>
        </w:rPr>
        <w:tab/>
      </w:r>
      <w:r w:rsidRPr="00EE62BA">
        <w:rPr>
          <w:sz w:val="22"/>
        </w:rPr>
        <w:t>7</w:t>
      </w:r>
      <w:r w:rsidRPr="00EE62BA">
        <w:rPr>
          <w:rFonts w:hint="eastAsia"/>
          <w:sz w:val="22"/>
        </w:rPr>
        <w:tab/>
      </w:r>
      <w:r w:rsidRPr="00EE62BA">
        <w:rPr>
          <w:sz w:val="22"/>
        </w:rPr>
        <w:t>9</w:t>
      </w:r>
      <w:r w:rsidRPr="00EE62BA">
        <w:rPr>
          <w:rFonts w:hint="eastAsia"/>
          <w:sz w:val="22"/>
        </w:rPr>
        <w:tab/>
      </w:r>
      <w:r w:rsidRPr="00EE62BA">
        <w:rPr>
          <w:sz w:val="22"/>
        </w:rPr>
        <w:t>0</w:t>
      </w:r>
      <w:r w:rsidRPr="00EE62BA">
        <w:rPr>
          <w:rFonts w:hint="eastAsia"/>
          <w:sz w:val="22"/>
        </w:rPr>
        <w:tab/>
      </w:r>
      <w:r w:rsidRPr="00EE62BA">
        <w:rPr>
          <w:sz w:val="22"/>
        </w:rPr>
        <w:t>9</w:t>
      </w:r>
      <w:r w:rsidRPr="00EE62BA">
        <w:rPr>
          <w:rFonts w:hint="eastAsia"/>
          <w:sz w:val="22"/>
        </w:rPr>
        <w:tab/>
      </w:r>
      <w:r w:rsidRPr="00EE62BA">
        <w:rPr>
          <w:sz w:val="22"/>
        </w:rPr>
        <w:t>7</w:t>
      </w:r>
      <w:r w:rsidRPr="00EE62BA">
        <w:rPr>
          <w:rFonts w:hint="eastAsia"/>
          <w:sz w:val="22"/>
        </w:rPr>
        <w:tab/>
      </w:r>
      <w:r w:rsidRPr="00EE62BA">
        <w:rPr>
          <w:sz w:val="22"/>
        </w:rPr>
        <w:t>0</w:t>
      </w:r>
    </w:p>
    <w:p w:rsidR="00C46505" w:rsidRPr="00EE62BA" w:rsidRDefault="00C46505" w:rsidP="00C46505">
      <w:pPr>
        <w:spacing w:line="240" w:lineRule="auto"/>
        <w:rPr>
          <w:sz w:val="22"/>
        </w:rPr>
      </w:pPr>
      <w:r w:rsidRPr="00EE62BA">
        <w:rPr>
          <w:sz w:val="22"/>
        </w:rPr>
        <w:t>5</w:t>
      </w:r>
      <w:r w:rsidRPr="00EE62BA">
        <w:rPr>
          <w:rFonts w:hint="eastAsia"/>
          <w:sz w:val="22"/>
        </w:rPr>
        <w:tab/>
      </w:r>
      <w:r w:rsidRPr="00EE62BA">
        <w:rPr>
          <w:sz w:val="22"/>
        </w:rPr>
        <w:t>0</w:t>
      </w:r>
      <w:r w:rsidRPr="00EE62BA">
        <w:rPr>
          <w:rFonts w:hint="eastAsia"/>
          <w:sz w:val="22"/>
        </w:rPr>
        <w:tab/>
      </w:r>
      <w:r w:rsidRPr="00EE62BA">
        <w:rPr>
          <w:sz w:val="22"/>
        </w:rPr>
        <w:t>7</w:t>
      </w:r>
      <w:r w:rsidRPr="00EE62BA">
        <w:rPr>
          <w:rFonts w:hint="eastAsia"/>
          <w:sz w:val="22"/>
        </w:rPr>
        <w:tab/>
      </w:r>
      <w:r w:rsidRPr="00EE62BA">
        <w:rPr>
          <w:sz w:val="22"/>
        </w:rPr>
        <w:t>7</w:t>
      </w:r>
      <w:r w:rsidRPr="00EE62BA">
        <w:rPr>
          <w:rFonts w:hint="eastAsia"/>
          <w:sz w:val="22"/>
        </w:rPr>
        <w:tab/>
      </w:r>
      <w:r w:rsidRPr="00EE62BA">
        <w:rPr>
          <w:sz w:val="22"/>
        </w:rPr>
        <w:t>0</w:t>
      </w:r>
      <w:r w:rsidRPr="00EE62BA">
        <w:rPr>
          <w:rFonts w:hint="eastAsia"/>
          <w:sz w:val="22"/>
        </w:rPr>
        <w:tab/>
      </w:r>
      <w:r w:rsidRPr="00EE62BA">
        <w:rPr>
          <w:sz w:val="22"/>
        </w:rPr>
        <w:t>5</w:t>
      </w:r>
      <w:r w:rsidRPr="00EE62BA">
        <w:rPr>
          <w:rFonts w:hint="eastAsia"/>
          <w:sz w:val="22"/>
        </w:rPr>
        <w:tab/>
      </w:r>
      <w:r w:rsidRPr="00EE62BA">
        <w:rPr>
          <w:sz w:val="22"/>
        </w:rPr>
        <w:t>9</w:t>
      </w:r>
      <w:r w:rsidRPr="00EE62BA">
        <w:rPr>
          <w:rFonts w:hint="eastAsia"/>
          <w:sz w:val="22"/>
        </w:rPr>
        <w:tab/>
      </w:r>
      <w:r w:rsidRPr="00EE62BA">
        <w:rPr>
          <w:sz w:val="22"/>
        </w:rPr>
        <w:t>0</w:t>
      </w:r>
      <w:r w:rsidRPr="00EE62BA">
        <w:rPr>
          <w:rFonts w:hint="eastAsia"/>
          <w:sz w:val="22"/>
        </w:rPr>
        <w:tab/>
      </w:r>
      <w:r w:rsidRPr="00EE62BA">
        <w:rPr>
          <w:sz w:val="22"/>
        </w:rPr>
        <w:t>5</w:t>
      </w:r>
    </w:p>
    <w:p w:rsidR="00C46505" w:rsidRPr="00EE62BA" w:rsidRDefault="00C46505" w:rsidP="00C46505">
      <w:pPr>
        <w:spacing w:line="240" w:lineRule="auto"/>
        <w:rPr>
          <w:sz w:val="22"/>
        </w:rPr>
      </w:pPr>
      <w:r w:rsidRPr="00EE62BA">
        <w:rPr>
          <w:sz w:val="22"/>
        </w:rPr>
        <w:t>5</w:t>
      </w:r>
      <w:r w:rsidRPr="00EE62BA">
        <w:rPr>
          <w:rFonts w:hint="eastAsia"/>
          <w:sz w:val="22"/>
        </w:rPr>
        <w:tab/>
      </w:r>
      <w:r w:rsidRPr="00EE62BA">
        <w:rPr>
          <w:sz w:val="22"/>
        </w:rPr>
        <w:t>0</w:t>
      </w:r>
      <w:r w:rsidRPr="00EE62BA">
        <w:rPr>
          <w:rFonts w:hint="eastAsia"/>
          <w:sz w:val="22"/>
        </w:rPr>
        <w:tab/>
      </w:r>
      <w:r w:rsidRPr="00EE62BA">
        <w:rPr>
          <w:sz w:val="22"/>
        </w:rPr>
        <w:t>9</w:t>
      </w:r>
      <w:r w:rsidRPr="00EE62BA">
        <w:rPr>
          <w:rFonts w:hint="eastAsia"/>
          <w:sz w:val="22"/>
        </w:rPr>
        <w:tab/>
      </w:r>
      <w:r w:rsidRPr="00EE62BA">
        <w:rPr>
          <w:sz w:val="22"/>
        </w:rPr>
        <w:t>7</w:t>
      </w:r>
      <w:r w:rsidRPr="00EE62BA">
        <w:rPr>
          <w:rFonts w:hint="eastAsia"/>
          <w:sz w:val="22"/>
        </w:rPr>
        <w:tab/>
      </w:r>
      <w:r w:rsidRPr="00EE62BA">
        <w:rPr>
          <w:sz w:val="22"/>
        </w:rPr>
        <w:t>0</w:t>
      </w:r>
      <w:r w:rsidRPr="00EE62BA">
        <w:rPr>
          <w:rFonts w:hint="eastAsia"/>
          <w:sz w:val="22"/>
        </w:rPr>
        <w:tab/>
      </w:r>
      <w:r w:rsidRPr="00EE62BA">
        <w:rPr>
          <w:sz w:val="22"/>
        </w:rPr>
        <w:t>9</w:t>
      </w:r>
      <w:r w:rsidRPr="00EE62BA">
        <w:rPr>
          <w:rFonts w:hint="eastAsia"/>
          <w:sz w:val="22"/>
        </w:rPr>
        <w:tab/>
      </w:r>
      <w:r w:rsidRPr="00EE62BA">
        <w:rPr>
          <w:sz w:val="22"/>
        </w:rPr>
        <w:t>9</w:t>
      </w:r>
      <w:r w:rsidRPr="00EE62BA">
        <w:rPr>
          <w:rFonts w:hint="eastAsia"/>
          <w:sz w:val="22"/>
        </w:rPr>
        <w:tab/>
      </w:r>
      <w:r w:rsidRPr="00EE62BA">
        <w:rPr>
          <w:sz w:val="22"/>
        </w:rPr>
        <w:t>0</w:t>
      </w:r>
      <w:r w:rsidRPr="00EE62BA">
        <w:rPr>
          <w:rFonts w:hint="eastAsia"/>
          <w:sz w:val="22"/>
        </w:rPr>
        <w:tab/>
      </w:r>
      <w:r w:rsidRPr="00EE62BA">
        <w:rPr>
          <w:sz w:val="22"/>
        </w:rPr>
        <w:t>7</w:t>
      </w:r>
    </w:p>
    <w:p w:rsidR="00C46505" w:rsidRPr="00EE62BA" w:rsidRDefault="00C46505" w:rsidP="00C46505">
      <w:pPr>
        <w:spacing w:line="240" w:lineRule="auto"/>
        <w:ind w:firstLineChars="200" w:firstLine="440"/>
        <w:rPr>
          <w:sz w:val="22"/>
        </w:rPr>
      </w:pPr>
      <w:r w:rsidRPr="00EE62BA">
        <w:rPr>
          <w:rFonts w:hint="eastAsia"/>
          <w:sz w:val="22"/>
        </w:rPr>
        <w:t>【知识拓展】</w:t>
      </w:r>
      <w:r w:rsidRPr="00EE62BA">
        <w:rPr>
          <w:sz w:val="22"/>
        </w:rPr>
        <w:t xml:space="preserve">　</w:t>
      </w:r>
      <w:r w:rsidRPr="00EE62BA">
        <w:rPr>
          <w:rFonts w:hint="eastAsia"/>
          <w:sz w:val="22"/>
        </w:rPr>
        <w:t>排列两位数或三位数时</w:t>
      </w:r>
      <w:r w:rsidRPr="00EE62BA">
        <w:rPr>
          <w:rFonts w:ascii="方正书宋_GBK" w:hAnsi="方正书宋_GBK"/>
          <w:sz w:val="22"/>
        </w:rPr>
        <w:t>,</w:t>
      </w:r>
      <w:r w:rsidRPr="00EE62BA">
        <w:rPr>
          <w:rFonts w:hint="eastAsia"/>
          <w:sz w:val="22"/>
        </w:rPr>
        <w:t>要先固定首位</w:t>
      </w:r>
      <w:r w:rsidRPr="00EE62BA">
        <w:rPr>
          <w:rFonts w:ascii="方正书宋_GBK" w:hAnsi="方正书宋_GBK"/>
          <w:sz w:val="22"/>
        </w:rPr>
        <w:t>,</w:t>
      </w:r>
      <w:r w:rsidRPr="00EE62BA">
        <w:rPr>
          <w:rFonts w:hint="eastAsia"/>
          <w:sz w:val="22"/>
        </w:rPr>
        <w:t>再按顺序排列</w:t>
      </w:r>
      <w:r w:rsidRPr="00EE62BA">
        <w:rPr>
          <w:rFonts w:ascii="方正书宋_GBK" w:hAnsi="方正书宋_GBK"/>
          <w:sz w:val="22"/>
        </w:rPr>
        <w:t>,</w:t>
      </w:r>
      <w:r w:rsidRPr="00EE62BA">
        <w:rPr>
          <w:rFonts w:hint="eastAsia"/>
          <w:sz w:val="22"/>
        </w:rPr>
        <w:t>就能做到不重复、不遗漏</w:t>
      </w:r>
      <w:r w:rsidRPr="00EE62BA">
        <w:rPr>
          <w:rFonts w:ascii="方正书宋_GBK" w:hAnsi="方正书宋_GBK"/>
          <w:sz w:val="22"/>
        </w:rPr>
        <w:t>,</w:t>
      </w:r>
      <w:r w:rsidRPr="00EE62BA">
        <w:rPr>
          <w:rFonts w:hint="eastAsia"/>
          <w:sz w:val="22"/>
        </w:rPr>
        <w:t>但要注意</w:t>
      </w:r>
      <w:r w:rsidRPr="00EE62BA">
        <w:rPr>
          <w:sz w:val="22"/>
        </w:rPr>
        <w:t>0</w:t>
      </w:r>
      <w:r w:rsidRPr="00EE62BA">
        <w:rPr>
          <w:rFonts w:hint="eastAsia"/>
          <w:sz w:val="22"/>
        </w:rPr>
        <w:t>不能放在首位。</w:t>
      </w:r>
    </w:p>
    <w:p w:rsidR="00C46505" w:rsidRPr="00EE62BA" w:rsidRDefault="00C46505" w:rsidP="00C46505">
      <w:pPr>
        <w:spacing w:line="240" w:lineRule="auto"/>
        <w:jc w:val="center"/>
        <w:rPr>
          <w:sz w:val="22"/>
        </w:rPr>
      </w:pPr>
      <w:r w:rsidRPr="00EE62BA">
        <w:rPr>
          <w:noProof/>
          <w:sz w:val="22"/>
        </w:rPr>
        <w:drawing>
          <wp:inline distT="0" distB="0" distL="0" distR="0">
            <wp:extent cx="1350720" cy="291960"/>
            <wp:effectExtent l="0" t="0" r="0" b="0"/>
            <wp:docPr id="1521" name="xgzstz.jpg" descr="id:21475089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38"/>
                    <a:stretch>
                      <a:fillRect/>
                    </a:stretch>
                  </pic:blipFill>
                  <pic:spPr>
                    <a:xfrm>
                      <a:off x="0" y="0"/>
                      <a:ext cx="1350720" cy="291960"/>
                    </a:xfrm>
                    <a:prstGeom prst="rect">
                      <a:avLst/>
                    </a:prstGeom>
                  </pic:spPr>
                </pic:pic>
              </a:graphicData>
            </a:graphic>
          </wp:inline>
        </w:drawing>
      </w:r>
    </w:p>
    <w:p w:rsidR="00C46505" w:rsidRPr="00EE62BA" w:rsidRDefault="00C46505" w:rsidP="00C46505">
      <w:pPr>
        <w:spacing w:line="240" w:lineRule="auto"/>
        <w:ind w:firstLineChars="200" w:firstLine="440"/>
        <w:jc w:val="center"/>
        <w:rPr>
          <w:sz w:val="22"/>
        </w:rPr>
      </w:pPr>
      <w:r w:rsidRPr="00EE62BA">
        <w:rPr>
          <w:rFonts w:eastAsia="方正黑体_GBK" w:hint="eastAsia"/>
          <w:sz w:val="22"/>
        </w:rPr>
        <w:t>排列与组合的区别</w:t>
      </w:r>
    </w:p>
    <w:p w:rsidR="00C46505" w:rsidRPr="00EE62BA" w:rsidRDefault="00C46505" w:rsidP="00C46505">
      <w:pPr>
        <w:spacing w:line="240" w:lineRule="auto"/>
        <w:ind w:firstLineChars="200" w:firstLine="440"/>
        <w:rPr>
          <w:sz w:val="22"/>
        </w:rPr>
      </w:pPr>
      <w:r w:rsidRPr="00EE62BA">
        <w:rPr>
          <w:rFonts w:eastAsia="方正仿宋_GBK" w:hint="eastAsia"/>
          <w:sz w:val="22"/>
        </w:rPr>
        <w:t>排列与组合的区别在于看问题是否和顺序有关</w:t>
      </w:r>
      <w:r w:rsidRPr="00EE62BA">
        <w:rPr>
          <w:rFonts w:ascii="方正仿宋_GBK" w:hAnsi="方正仿宋_GBK"/>
          <w:sz w:val="22"/>
        </w:rPr>
        <w:t>,</w:t>
      </w:r>
      <w:r w:rsidRPr="00EE62BA">
        <w:rPr>
          <w:rFonts w:eastAsia="方正仿宋_GBK" w:hint="eastAsia"/>
          <w:sz w:val="22"/>
        </w:rPr>
        <w:t>有关就是排列</w:t>
      </w:r>
      <w:r w:rsidRPr="00EE62BA">
        <w:rPr>
          <w:rFonts w:ascii="方正仿宋_GBK" w:hAnsi="方正仿宋_GBK"/>
          <w:sz w:val="22"/>
        </w:rPr>
        <w:t>,</w:t>
      </w:r>
      <w:r w:rsidRPr="00EE62BA">
        <w:rPr>
          <w:rFonts w:eastAsia="方正仿宋_GBK" w:hint="eastAsia"/>
          <w:sz w:val="22"/>
        </w:rPr>
        <w:t>无关就是组合。</w:t>
      </w:r>
    </w:p>
    <w:p w:rsidR="00C46505" w:rsidRPr="00EE62BA" w:rsidRDefault="00C46505" w:rsidP="00C46505">
      <w:pPr>
        <w:spacing w:line="240" w:lineRule="auto"/>
        <w:ind w:firstLineChars="200" w:firstLine="440"/>
        <w:rPr>
          <w:sz w:val="22"/>
        </w:rPr>
      </w:pPr>
      <w:r w:rsidRPr="00EE62BA">
        <w:rPr>
          <w:rFonts w:eastAsia="方正仿宋_GBK" w:hint="eastAsia"/>
          <w:sz w:val="22"/>
        </w:rPr>
        <w:t>排列</w:t>
      </w:r>
      <w:r w:rsidRPr="00EE62BA">
        <w:rPr>
          <w:rFonts w:ascii="方正仿宋_GBK" w:hAnsi="方正仿宋_GBK"/>
          <w:sz w:val="22"/>
        </w:rPr>
        <w:t>:</w:t>
      </w:r>
      <w:r w:rsidRPr="00EE62BA">
        <w:rPr>
          <w:rFonts w:eastAsia="方正仿宋_GBK" w:hint="eastAsia"/>
          <w:sz w:val="22"/>
        </w:rPr>
        <w:t>比如说排队问题。甲、乙两人排队</w:t>
      </w:r>
      <w:r w:rsidRPr="00EE62BA">
        <w:rPr>
          <w:rFonts w:ascii="方正仿宋_GBK" w:hAnsi="方正仿宋_GBK"/>
          <w:sz w:val="22"/>
        </w:rPr>
        <w:t>,</w:t>
      </w:r>
      <w:r w:rsidRPr="00EE62BA">
        <w:rPr>
          <w:rFonts w:eastAsia="方正仿宋_GBK" w:hint="eastAsia"/>
          <w:sz w:val="22"/>
        </w:rPr>
        <w:t>先排甲</w:t>
      </w:r>
      <w:r w:rsidRPr="00EE62BA">
        <w:rPr>
          <w:rFonts w:ascii="方正仿宋_GBK" w:hAnsi="方正仿宋_GBK"/>
          <w:sz w:val="22"/>
        </w:rPr>
        <w:t>,</w:t>
      </w:r>
      <w:r w:rsidRPr="00EE62BA">
        <w:rPr>
          <w:rFonts w:eastAsia="方正仿宋_GBK" w:hint="eastAsia"/>
          <w:sz w:val="22"/>
        </w:rPr>
        <w:t>那么站法是甲乙</w:t>
      </w:r>
      <w:r w:rsidRPr="00EE62BA">
        <w:rPr>
          <w:rFonts w:ascii="方正仿宋_GBK" w:hAnsi="方正仿宋_GBK"/>
          <w:sz w:val="22"/>
        </w:rPr>
        <w:t>,</w:t>
      </w:r>
      <w:r w:rsidRPr="00EE62BA">
        <w:rPr>
          <w:rFonts w:eastAsia="方正仿宋_GBK" w:hint="eastAsia"/>
          <w:sz w:val="22"/>
        </w:rPr>
        <w:t>先排乙</w:t>
      </w:r>
      <w:r w:rsidRPr="00EE62BA">
        <w:rPr>
          <w:rFonts w:ascii="方正仿宋_GBK" w:hAnsi="方正仿宋_GBK"/>
          <w:sz w:val="22"/>
        </w:rPr>
        <w:t>,</w:t>
      </w:r>
      <w:r w:rsidRPr="00EE62BA">
        <w:rPr>
          <w:rFonts w:eastAsia="方正仿宋_GBK" w:hint="eastAsia"/>
          <w:sz w:val="22"/>
        </w:rPr>
        <w:t>那么站法是乙甲</w:t>
      </w:r>
      <w:r w:rsidRPr="00EE62BA">
        <w:rPr>
          <w:rFonts w:ascii="方正仿宋_GBK" w:hAnsi="方正仿宋_GBK"/>
          <w:sz w:val="22"/>
        </w:rPr>
        <w:t>,</w:t>
      </w:r>
      <w:r w:rsidRPr="00EE62BA">
        <w:rPr>
          <w:rFonts w:eastAsia="方正仿宋_GBK" w:hint="eastAsia"/>
          <w:sz w:val="22"/>
        </w:rPr>
        <w:t>是两种不同的排法</w:t>
      </w:r>
      <w:r w:rsidRPr="00EE62BA">
        <w:rPr>
          <w:rFonts w:ascii="方正仿宋_GBK" w:hAnsi="方正仿宋_GBK"/>
          <w:sz w:val="22"/>
        </w:rPr>
        <w:t>,</w:t>
      </w:r>
      <w:r w:rsidRPr="00EE62BA">
        <w:rPr>
          <w:rFonts w:eastAsia="方正仿宋_GBK" w:hint="eastAsia"/>
          <w:sz w:val="22"/>
        </w:rPr>
        <w:t>和先排还是后排的顺序有关</w:t>
      </w:r>
      <w:r w:rsidRPr="00EE62BA">
        <w:rPr>
          <w:rFonts w:ascii="方正仿宋_GBK" w:hAnsi="方正仿宋_GBK"/>
          <w:sz w:val="22"/>
        </w:rPr>
        <w:t>,</w:t>
      </w:r>
      <w:r w:rsidRPr="00EE62BA">
        <w:rPr>
          <w:rFonts w:eastAsia="方正仿宋_GBK" w:hint="eastAsia"/>
          <w:sz w:val="22"/>
        </w:rPr>
        <w:t>所以是</w:t>
      </w:r>
      <w:r w:rsidRPr="00EE62BA">
        <w:rPr>
          <w:sz w:val="22"/>
        </w:rPr>
        <w:t>2</w:t>
      </w:r>
      <w:r w:rsidRPr="00EE62BA">
        <w:rPr>
          <w:rFonts w:eastAsia="方正仿宋_GBK" w:hint="eastAsia"/>
          <w:sz w:val="22"/>
        </w:rPr>
        <w:t>种排法。</w:t>
      </w:r>
    </w:p>
    <w:p w:rsidR="00C46505" w:rsidRPr="00EE62BA" w:rsidRDefault="00C46505" w:rsidP="00C46505">
      <w:pPr>
        <w:spacing w:line="240" w:lineRule="auto"/>
        <w:ind w:firstLineChars="200" w:firstLine="440"/>
        <w:rPr>
          <w:sz w:val="22"/>
        </w:rPr>
      </w:pPr>
      <w:r w:rsidRPr="00EE62BA">
        <w:rPr>
          <w:rFonts w:eastAsia="方正仿宋_GBK" w:hint="eastAsia"/>
          <w:sz w:val="22"/>
        </w:rPr>
        <w:t>组合</w:t>
      </w:r>
      <w:r w:rsidRPr="00EE62BA">
        <w:rPr>
          <w:rFonts w:ascii="方正仿宋_GBK" w:hAnsi="方正仿宋_GBK"/>
          <w:sz w:val="22"/>
        </w:rPr>
        <w:t>:</w:t>
      </w:r>
      <w:r w:rsidRPr="00EE62BA">
        <w:rPr>
          <w:rFonts w:eastAsia="方正仿宋_GBK" w:hint="eastAsia"/>
          <w:sz w:val="22"/>
        </w:rPr>
        <w:t>比如说甲乙两人握手</w:t>
      </w:r>
      <w:r w:rsidRPr="00EE62BA">
        <w:rPr>
          <w:rFonts w:ascii="方正仿宋_GBK" w:hAnsi="方正仿宋_GBK"/>
          <w:sz w:val="22"/>
        </w:rPr>
        <w:t>,</w:t>
      </w:r>
      <w:r w:rsidRPr="00EE62BA">
        <w:rPr>
          <w:rFonts w:eastAsia="方正仿宋_GBK" w:hint="eastAsia"/>
          <w:sz w:val="22"/>
        </w:rPr>
        <w:t>两人是同时握手</w:t>
      </w:r>
      <w:r w:rsidRPr="00EE62BA">
        <w:rPr>
          <w:rFonts w:ascii="方正仿宋_GBK" w:hAnsi="方正仿宋_GBK"/>
          <w:sz w:val="22"/>
        </w:rPr>
        <w:t>,</w:t>
      </w:r>
      <w:r w:rsidRPr="00EE62BA">
        <w:rPr>
          <w:rFonts w:eastAsia="方正仿宋_GBK" w:hint="eastAsia"/>
          <w:sz w:val="22"/>
        </w:rPr>
        <w:t>不分先后</w:t>
      </w:r>
      <w:r w:rsidRPr="00EE62BA">
        <w:rPr>
          <w:rFonts w:ascii="方正仿宋_GBK" w:hAnsi="方正仿宋_GBK"/>
          <w:sz w:val="22"/>
        </w:rPr>
        <w:t>,</w:t>
      </w:r>
      <w:r w:rsidRPr="00EE62BA">
        <w:rPr>
          <w:rFonts w:eastAsia="方正仿宋_GBK" w:hint="eastAsia"/>
          <w:sz w:val="22"/>
        </w:rPr>
        <w:t>所以是</w:t>
      </w:r>
      <w:r w:rsidRPr="00EE62BA">
        <w:rPr>
          <w:sz w:val="22"/>
        </w:rPr>
        <w:t>1</w:t>
      </w:r>
      <w:r w:rsidRPr="00EE62BA">
        <w:rPr>
          <w:rFonts w:eastAsia="方正仿宋_GBK" w:hint="eastAsia"/>
          <w:sz w:val="22"/>
        </w:rPr>
        <w:t>种方法。</w:t>
      </w:r>
    </w:p>
    <w:p w:rsidR="0039739C" w:rsidRPr="00C46505" w:rsidRDefault="0039739C"/>
    <w:sectPr w:rsidR="0039739C" w:rsidRPr="00C46505" w:rsidSect="003973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NEU-F1-S92">
    <w:altName w:val="Arial Unicode MS"/>
    <w:charset w:val="86"/>
    <w:family w:val="script"/>
    <w:pitch w:val="variable"/>
    <w:sig w:usb0="00000000" w:usb1="AB1E0800" w:usb2="000A005E" w:usb3="00000000" w:csb0="003C0041"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46505"/>
    <w:rsid w:val="0039739C"/>
    <w:rsid w:val="00C465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505"/>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6505"/>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C46505"/>
    <w:pPr>
      <w:tabs>
        <w:tab w:val="center" w:pos="4513"/>
        <w:tab w:val="right" w:pos="9026"/>
      </w:tabs>
    </w:pPr>
  </w:style>
  <w:style w:type="character" w:customStyle="1" w:styleId="Char">
    <w:name w:val="页眉 Char"/>
    <w:basedOn w:val="a0"/>
    <w:link w:val="a4"/>
    <w:uiPriority w:val="99"/>
    <w:rsid w:val="00C46505"/>
    <w:rPr>
      <w:rFonts w:ascii="NEU-BZ-S92" w:eastAsia="方正书宋_GBK" w:hAnsi="NEU-BZ-S92"/>
      <w:color w:val="000000"/>
      <w:kern w:val="0"/>
      <w:sz w:val="18"/>
    </w:rPr>
  </w:style>
  <w:style w:type="paragraph" w:styleId="a5">
    <w:name w:val="footer"/>
    <w:basedOn w:val="a"/>
    <w:link w:val="Char0"/>
    <w:uiPriority w:val="99"/>
    <w:unhideWhenUsed/>
    <w:rsid w:val="00C46505"/>
    <w:pPr>
      <w:tabs>
        <w:tab w:val="center" w:pos="4513"/>
        <w:tab w:val="right" w:pos="9026"/>
      </w:tabs>
    </w:pPr>
  </w:style>
  <w:style w:type="character" w:customStyle="1" w:styleId="Char0">
    <w:name w:val="页脚 Char"/>
    <w:basedOn w:val="a0"/>
    <w:link w:val="a5"/>
    <w:uiPriority w:val="99"/>
    <w:rsid w:val="00C46505"/>
    <w:rPr>
      <w:rFonts w:ascii="NEU-BZ-S92" w:eastAsia="方正书宋_GBK" w:hAnsi="NEU-BZ-S92"/>
      <w:color w:val="000000"/>
      <w:kern w:val="0"/>
      <w:sz w:val="18"/>
    </w:rPr>
  </w:style>
  <w:style w:type="paragraph" w:styleId="a6">
    <w:name w:val="List Paragraph"/>
    <w:basedOn w:val="a"/>
    <w:uiPriority w:val="34"/>
    <w:qFormat/>
    <w:rsid w:val="00C46505"/>
    <w:pPr>
      <w:ind w:left="720"/>
      <w:contextualSpacing/>
    </w:pPr>
  </w:style>
  <w:style w:type="paragraph" w:styleId="a7">
    <w:name w:val="Balloon Text"/>
    <w:basedOn w:val="a"/>
    <w:link w:val="Char1"/>
    <w:uiPriority w:val="99"/>
    <w:semiHidden/>
    <w:unhideWhenUsed/>
    <w:rsid w:val="00C46505"/>
    <w:rPr>
      <w:rFonts w:ascii="Tahoma" w:hAnsi="Tahoma" w:cs="Tahoma"/>
      <w:sz w:val="16"/>
      <w:szCs w:val="16"/>
    </w:rPr>
  </w:style>
  <w:style w:type="character" w:customStyle="1" w:styleId="Char1">
    <w:name w:val="批注框文本 Char"/>
    <w:basedOn w:val="a0"/>
    <w:link w:val="a7"/>
    <w:uiPriority w:val="99"/>
    <w:semiHidden/>
    <w:rsid w:val="00C46505"/>
    <w:rPr>
      <w:rFonts w:ascii="Tahoma" w:eastAsia="方正书宋_GBK" w:hAnsi="Tahoma" w:cs="Tahoma"/>
      <w:color w:val="000000"/>
      <w:kern w:val="0"/>
      <w:sz w:val="16"/>
      <w:szCs w:val="16"/>
    </w:rPr>
  </w:style>
  <w:style w:type="paragraph" w:styleId="a8">
    <w:name w:val="Quote"/>
    <w:basedOn w:val="a"/>
    <w:next w:val="a"/>
    <w:link w:val="Char2"/>
    <w:uiPriority w:val="29"/>
    <w:qFormat/>
    <w:rsid w:val="00C46505"/>
    <w:rPr>
      <w:i/>
      <w:iCs/>
      <w:color w:val="000000" w:themeColor="text1"/>
    </w:rPr>
  </w:style>
  <w:style w:type="character" w:customStyle="1" w:styleId="Char2">
    <w:name w:val="引用 Char"/>
    <w:basedOn w:val="a0"/>
    <w:link w:val="a8"/>
    <w:uiPriority w:val="29"/>
    <w:rsid w:val="00C46505"/>
    <w:rPr>
      <w:rFonts w:ascii="NEU-BZ-S92" w:eastAsia="方正书宋_GBK" w:hAnsi="NEU-BZ-S92"/>
      <w:i/>
      <w:iCs/>
      <w:color w:val="000000" w:themeColor="text1"/>
      <w:kern w:val="0"/>
      <w:sz w:val="18"/>
    </w:rPr>
  </w:style>
  <w:style w:type="table" w:styleId="-3">
    <w:name w:val="Light Shading Accent 3"/>
    <w:basedOn w:val="a1"/>
    <w:uiPriority w:val="60"/>
    <w:rsid w:val="00C46505"/>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C46505"/>
    <w:pPr>
      <w:tabs>
        <w:tab w:val="center" w:pos="4160"/>
        <w:tab w:val="right" w:pos="8300"/>
      </w:tabs>
    </w:pPr>
  </w:style>
  <w:style w:type="character" w:customStyle="1" w:styleId="MTDisplayEquationChar">
    <w:name w:val="MTDisplayEquation Char"/>
    <w:basedOn w:val="a0"/>
    <w:link w:val="MTDisplayEquation"/>
    <w:rsid w:val="00C46505"/>
    <w:rPr>
      <w:rFonts w:ascii="NEU-BZ-S92" w:eastAsia="方正书宋_GBK" w:hAnsi="NEU-BZ-S92"/>
      <w:color w:val="000000"/>
      <w:kern w:val="0"/>
      <w:sz w:val="18"/>
    </w:rPr>
  </w:style>
  <w:style w:type="character" w:customStyle="1" w:styleId="Char3">
    <w:name w:val="脚注文本 Char"/>
    <w:basedOn w:val="a0"/>
    <w:link w:val="a9"/>
    <w:uiPriority w:val="99"/>
    <w:semiHidden/>
    <w:rsid w:val="00C46505"/>
    <w:rPr>
      <w:sz w:val="18"/>
      <w:szCs w:val="18"/>
    </w:rPr>
  </w:style>
  <w:style w:type="paragraph" w:styleId="a9">
    <w:name w:val="footnote text"/>
    <w:basedOn w:val="a"/>
    <w:link w:val="Char3"/>
    <w:uiPriority w:val="99"/>
    <w:semiHidden/>
    <w:unhideWhenUsed/>
    <w:rsid w:val="00C46505"/>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C46505"/>
    <w:rPr>
      <w:rFonts w:ascii="NEU-BZ-S92" w:eastAsia="方正书宋_GBK" w:hAnsi="NEU-BZ-S92"/>
      <w:color w:val="000000"/>
      <w:kern w:val="0"/>
      <w:sz w:val="18"/>
      <w:szCs w:val="18"/>
    </w:rPr>
  </w:style>
  <w:style w:type="character" w:styleId="aa">
    <w:name w:val="footnote reference"/>
    <w:basedOn w:val="a0"/>
    <w:uiPriority w:val="99"/>
    <w:semiHidden/>
    <w:unhideWhenUsed/>
    <w:rsid w:val="00C46505"/>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image" Target="media/image30.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38" Type="http://schemas.openxmlformats.org/officeDocument/2006/relationships/image" Target="media/image34.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37" Type="http://schemas.openxmlformats.org/officeDocument/2006/relationships/image" Target="media/image33.jpeg"/><Relationship Id="rId40"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image" Target="media/image32.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image" Target="media/image3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1001</Words>
  <Characters>5708</Characters>
  <Application>Microsoft Office Word</Application>
  <DocSecurity>0</DocSecurity>
  <Lines>47</Lines>
  <Paragraphs>13</Paragraphs>
  <ScaleCrop>false</ScaleCrop>
  <Company/>
  <LinksUpToDate>false</LinksUpToDate>
  <CharactersWithSpaces>6696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2021-12-03T06:57:00Z</dcterms:created>
  <dcterms:modified xsi:type="dcterms:W3CDTF">2021-12-03T06:57:00Z</dcterms:modified>
</cp:coreProperties>
</file>